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40B0" w14:textId="0BE57AEA" w:rsidR="00033191" w:rsidRDefault="00033191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8"/>
          <w:szCs w:val="18"/>
        </w:rPr>
      </w:pPr>
      <w:bookmarkStart w:id="0" w:name="_GoBack"/>
      <w:bookmarkEnd w:id="0"/>
    </w:p>
    <w:p w14:paraId="13ECCDE7" w14:textId="2DD5D717" w:rsidR="00033191" w:rsidRDefault="00033191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8"/>
          <w:szCs w:val="18"/>
        </w:rPr>
      </w:pPr>
      <w:r w:rsidRPr="00D7217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5354A48" wp14:editId="15686CAA">
            <wp:simplePos x="0" y="0"/>
            <wp:positionH relativeFrom="column">
              <wp:posOffset>4047490</wp:posOffset>
            </wp:positionH>
            <wp:positionV relativeFrom="paragraph">
              <wp:posOffset>6350</wp:posOffset>
            </wp:positionV>
            <wp:extent cx="1960245" cy="919480"/>
            <wp:effectExtent l="0" t="0" r="0" b="0"/>
            <wp:wrapTight wrapText="bothSides">
              <wp:wrapPolygon edited="0">
                <wp:start x="18262" y="1343"/>
                <wp:lineTo x="3778" y="3580"/>
                <wp:lineTo x="420" y="4923"/>
                <wp:lineTo x="630" y="12083"/>
                <wp:lineTo x="1889" y="16558"/>
                <wp:lineTo x="2729" y="17006"/>
                <wp:lineTo x="11545" y="18796"/>
                <wp:lineTo x="12595" y="19691"/>
                <wp:lineTo x="15324" y="19691"/>
                <wp:lineTo x="15953" y="18796"/>
                <wp:lineTo x="18472" y="17006"/>
                <wp:lineTo x="19732" y="15215"/>
                <wp:lineTo x="20571" y="11188"/>
                <wp:lineTo x="19942" y="9398"/>
                <wp:lineTo x="20991" y="6265"/>
                <wp:lineTo x="21201" y="4475"/>
                <wp:lineTo x="20152" y="1343"/>
                <wp:lineTo x="18262" y="1343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9116" w14:textId="603D6197" w:rsidR="008B1EBE" w:rsidRPr="00BD36BD" w:rsidRDefault="008B1EBE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8"/>
          <w:szCs w:val="18"/>
        </w:rPr>
      </w:pPr>
      <w:r w:rsidRPr="00BD36BD">
        <w:rPr>
          <w:b/>
          <w:bCs/>
          <w:noProof/>
          <w:color w:val="4472C4" w:themeColor="accent1"/>
          <w:sz w:val="18"/>
          <w:szCs w:val="18"/>
        </w:rPr>
        <w:t>Distretto 204 Italia 2023/2024</w:t>
      </w:r>
    </w:p>
    <w:p w14:paraId="7B1DC62A" w14:textId="77777777" w:rsidR="008B1EBE" w:rsidRPr="00BD36BD" w:rsidRDefault="008B1EBE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6"/>
          <w:szCs w:val="16"/>
        </w:rPr>
      </w:pPr>
      <w:r w:rsidRPr="00BD36BD">
        <w:rPr>
          <w:b/>
          <w:bCs/>
          <w:noProof/>
          <w:color w:val="4472C4" w:themeColor="accent1"/>
          <w:sz w:val="16"/>
          <w:szCs w:val="16"/>
        </w:rPr>
        <w:t>International Inner Wheel</w:t>
      </w:r>
    </w:p>
    <w:p w14:paraId="3ECD1433" w14:textId="523EFD9A" w:rsidR="008B1EBE" w:rsidRPr="00BD36BD" w:rsidRDefault="008B1EBE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6"/>
          <w:szCs w:val="16"/>
        </w:rPr>
      </w:pPr>
      <w:r w:rsidRPr="00BD36BD">
        <w:rPr>
          <w:b/>
          <w:bCs/>
          <w:noProof/>
          <w:color w:val="4472C4" w:themeColor="accent1"/>
          <w:sz w:val="16"/>
          <w:szCs w:val="16"/>
        </w:rPr>
        <w:t>Tesoriere</w:t>
      </w:r>
      <w:r w:rsidR="00654CC4" w:rsidRPr="00BD36BD">
        <w:rPr>
          <w:b/>
          <w:bCs/>
          <w:noProof/>
          <w:color w:val="4472C4" w:themeColor="accent1"/>
          <w:sz w:val="16"/>
          <w:szCs w:val="16"/>
        </w:rPr>
        <w:t xml:space="preserve"> - </w:t>
      </w:r>
      <w:r w:rsidRPr="00BD36BD">
        <w:rPr>
          <w:b/>
          <w:bCs/>
          <w:noProof/>
          <w:color w:val="4472C4" w:themeColor="accent1"/>
          <w:sz w:val="16"/>
          <w:szCs w:val="16"/>
        </w:rPr>
        <w:t>Cristina Petrignani Roggia</w:t>
      </w:r>
    </w:p>
    <w:p w14:paraId="2E556FAB" w14:textId="14F25BF6" w:rsidR="008B1EBE" w:rsidRPr="00BD36BD" w:rsidRDefault="008B1EBE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6"/>
          <w:szCs w:val="16"/>
        </w:rPr>
      </w:pPr>
      <w:r w:rsidRPr="00BD36BD">
        <w:rPr>
          <w:b/>
          <w:bCs/>
          <w:noProof/>
          <w:color w:val="4472C4" w:themeColor="accent1"/>
          <w:sz w:val="16"/>
          <w:szCs w:val="16"/>
        </w:rPr>
        <w:t xml:space="preserve">Lungo Po Antonelli n. 133  </w:t>
      </w:r>
      <w:r w:rsidR="00654CC4" w:rsidRPr="00BD36BD">
        <w:rPr>
          <w:b/>
          <w:bCs/>
          <w:noProof/>
          <w:color w:val="4472C4" w:themeColor="accent1"/>
          <w:sz w:val="16"/>
          <w:szCs w:val="16"/>
        </w:rPr>
        <w:t>-</w:t>
      </w:r>
      <w:r w:rsidRPr="00BD36BD">
        <w:rPr>
          <w:b/>
          <w:bCs/>
          <w:noProof/>
          <w:color w:val="4472C4" w:themeColor="accent1"/>
          <w:sz w:val="16"/>
          <w:szCs w:val="16"/>
        </w:rPr>
        <w:t xml:space="preserve"> Cap 10153 -Torino </w:t>
      </w:r>
    </w:p>
    <w:p w14:paraId="1EA9AF5E" w14:textId="7E07A25A" w:rsidR="008B1EBE" w:rsidRPr="00BD36BD" w:rsidRDefault="008B1EBE" w:rsidP="008B1EBE">
      <w:pPr>
        <w:pStyle w:val="Default"/>
        <w:ind w:left="426"/>
        <w:jc w:val="both"/>
        <w:rPr>
          <w:b/>
          <w:bCs/>
          <w:noProof/>
          <w:color w:val="4472C4" w:themeColor="accent1"/>
          <w:sz w:val="16"/>
          <w:szCs w:val="16"/>
        </w:rPr>
      </w:pPr>
      <w:r w:rsidRPr="00BD36BD">
        <w:rPr>
          <w:b/>
          <w:bCs/>
          <w:noProof/>
          <w:color w:val="4472C4" w:themeColor="accent1"/>
          <w:sz w:val="16"/>
          <w:szCs w:val="16"/>
        </w:rPr>
        <w:t>Cell. 339.4302152.</w:t>
      </w:r>
    </w:p>
    <w:p w14:paraId="6EB95E1F" w14:textId="129ED4A6" w:rsidR="008B1EBE" w:rsidRPr="00BD36BD" w:rsidRDefault="008B1EBE" w:rsidP="008B1EBE">
      <w:pPr>
        <w:pStyle w:val="Default"/>
        <w:ind w:left="426"/>
        <w:jc w:val="both"/>
        <w:rPr>
          <w:rFonts w:ascii="Myriad Web Pro Condensed" w:hAnsi="Myriad Web Pro Condensed"/>
          <w:b/>
          <w:bCs/>
          <w:color w:val="4472C4" w:themeColor="accent1"/>
          <w:sz w:val="16"/>
          <w:szCs w:val="16"/>
          <w:lang w:val="en-US"/>
        </w:rPr>
      </w:pPr>
      <w:r w:rsidRPr="00BD36BD">
        <w:rPr>
          <w:b/>
          <w:bCs/>
          <w:noProof/>
          <w:color w:val="4472C4" w:themeColor="accent1"/>
          <w:sz w:val="16"/>
          <w:szCs w:val="16"/>
          <w:lang w:val="en-US"/>
        </w:rPr>
        <w:t>E-mail: cristina.roggia@studiolegaledalpiaz.it</w:t>
      </w:r>
    </w:p>
    <w:p w14:paraId="585CB536" w14:textId="77777777" w:rsidR="008B1EBE" w:rsidRPr="00BD36BD" w:rsidRDefault="008B1EBE" w:rsidP="008B1EBE">
      <w:pPr>
        <w:pStyle w:val="Intestazione"/>
        <w:rPr>
          <w:b/>
        </w:rPr>
      </w:pPr>
    </w:p>
    <w:p w14:paraId="73C47215" w14:textId="77777777" w:rsidR="005804C1" w:rsidRDefault="005804C1" w:rsidP="005804C1">
      <w:pPr>
        <w:jc w:val="center"/>
        <w:rPr>
          <w:sz w:val="20"/>
          <w:szCs w:val="20"/>
          <w:lang w:val="it-IT"/>
        </w:rPr>
      </w:pPr>
    </w:p>
    <w:p w14:paraId="0CC227AB" w14:textId="06311C7F" w:rsidR="005804C1" w:rsidRPr="001C4A37" w:rsidRDefault="0018129D" w:rsidP="0018129D">
      <w:pPr>
        <w:spacing w:line="360" w:lineRule="atLeast"/>
        <w:ind w:left="426"/>
        <w:jc w:val="center"/>
        <w:rPr>
          <w:b/>
          <w:u w:val="single"/>
          <w:lang w:val="it-IT"/>
        </w:rPr>
      </w:pPr>
      <w:r w:rsidRPr="001C4A37">
        <w:rPr>
          <w:b/>
          <w:u w:val="single"/>
          <w:lang w:val="it-IT"/>
        </w:rPr>
        <w:t xml:space="preserve">Relazione per l’Assemblea Distrettuale del </w:t>
      </w:r>
      <w:r w:rsidR="005A01A0" w:rsidRPr="001C4A37">
        <w:rPr>
          <w:b/>
          <w:u w:val="single"/>
          <w:lang w:val="it-IT"/>
        </w:rPr>
        <w:t>21</w:t>
      </w:r>
      <w:r w:rsidR="001C4A37">
        <w:rPr>
          <w:b/>
          <w:u w:val="single"/>
          <w:lang w:val="it-IT"/>
        </w:rPr>
        <w:t>.10.</w:t>
      </w:r>
      <w:r w:rsidR="005A01A0" w:rsidRPr="001C4A37">
        <w:rPr>
          <w:b/>
          <w:u w:val="single"/>
          <w:lang w:val="it-IT"/>
        </w:rPr>
        <w:t>2023</w:t>
      </w:r>
    </w:p>
    <w:p w14:paraId="7DC80AE0" w14:textId="77777777" w:rsidR="0018129D" w:rsidRPr="001C4A37" w:rsidRDefault="0018129D" w:rsidP="0018129D">
      <w:pPr>
        <w:spacing w:line="360" w:lineRule="atLeast"/>
        <w:ind w:left="426"/>
        <w:jc w:val="center"/>
        <w:rPr>
          <w:b/>
          <w:u w:val="single"/>
          <w:lang w:val="it-IT"/>
        </w:rPr>
      </w:pPr>
    </w:p>
    <w:p w14:paraId="2ED1B00B" w14:textId="77777777" w:rsidR="009C16D5" w:rsidRDefault="0018129D" w:rsidP="002A6F9E">
      <w:pPr>
        <w:spacing w:line="240" w:lineRule="atLeast"/>
        <w:ind w:left="993" w:firstLine="567"/>
        <w:jc w:val="both"/>
        <w:rPr>
          <w:lang w:val="it-IT"/>
        </w:rPr>
      </w:pPr>
      <w:r w:rsidRPr="0018129D">
        <w:rPr>
          <w:lang w:val="it-IT"/>
        </w:rPr>
        <w:t xml:space="preserve">Care </w:t>
      </w:r>
      <w:r>
        <w:rPr>
          <w:lang w:val="it-IT"/>
        </w:rPr>
        <w:t xml:space="preserve">socie, </w:t>
      </w:r>
    </w:p>
    <w:p w14:paraId="7E5625DD" w14:textId="5EDB79D5" w:rsidR="0018129D" w:rsidRPr="0018129D" w:rsidRDefault="00A75E79" w:rsidP="002A6F9E">
      <w:pPr>
        <w:spacing w:line="240" w:lineRule="atLeast"/>
        <w:ind w:left="993"/>
        <w:jc w:val="both"/>
        <w:rPr>
          <w:lang w:val="it-IT"/>
        </w:rPr>
      </w:pPr>
      <w:r>
        <w:rPr>
          <w:lang w:val="it-IT"/>
        </w:rPr>
        <w:t xml:space="preserve">con il saldo delle spese </w:t>
      </w:r>
      <w:r w:rsidR="008565FC">
        <w:rPr>
          <w:lang w:val="it-IT"/>
        </w:rPr>
        <w:t xml:space="preserve">relative alla </w:t>
      </w:r>
      <w:r>
        <w:rPr>
          <w:lang w:val="it-IT"/>
        </w:rPr>
        <w:t xml:space="preserve">seconda Assemblea Distrettuale del 10 giugno u.s. </w:t>
      </w:r>
      <w:r w:rsidR="00FB07E5">
        <w:rPr>
          <w:lang w:val="it-IT"/>
        </w:rPr>
        <w:t xml:space="preserve">si è definitivamente chiuso </w:t>
      </w:r>
      <w:r>
        <w:rPr>
          <w:lang w:val="it-IT"/>
        </w:rPr>
        <w:t xml:space="preserve">il </w:t>
      </w:r>
      <w:r w:rsidR="00FB07E5">
        <w:rPr>
          <w:lang w:val="it-IT"/>
        </w:rPr>
        <w:t>R</w:t>
      </w:r>
      <w:r w:rsidR="0018129D">
        <w:rPr>
          <w:lang w:val="it-IT"/>
        </w:rPr>
        <w:t xml:space="preserve">endiconto </w:t>
      </w:r>
      <w:r w:rsidR="009C16D5">
        <w:rPr>
          <w:lang w:val="it-IT"/>
        </w:rPr>
        <w:t>economico finanziario consuntivo</w:t>
      </w:r>
      <w:r w:rsidR="00FB07E5">
        <w:rPr>
          <w:lang w:val="it-IT"/>
        </w:rPr>
        <w:t xml:space="preserve"> dell’anno 2022-2023</w:t>
      </w:r>
      <w:r>
        <w:rPr>
          <w:lang w:val="it-IT"/>
        </w:rPr>
        <w:t xml:space="preserve">, che Vi illustro e che potete </w:t>
      </w:r>
      <w:r w:rsidR="009C16D5">
        <w:rPr>
          <w:lang w:val="it-IT"/>
        </w:rPr>
        <w:t xml:space="preserve"> </w:t>
      </w:r>
      <w:r>
        <w:rPr>
          <w:lang w:val="it-IT"/>
        </w:rPr>
        <w:t>vedere sullo schermo</w:t>
      </w:r>
      <w:r w:rsidR="009C16D5">
        <w:rPr>
          <w:lang w:val="it-IT"/>
        </w:rPr>
        <w:t>.</w:t>
      </w:r>
    </w:p>
    <w:p w14:paraId="7080EAAE" w14:textId="77777777" w:rsidR="00BD6DDE" w:rsidRDefault="00BD6DDE" w:rsidP="002A6F9E">
      <w:pPr>
        <w:spacing w:line="240" w:lineRule="atLeast"/>
        <w:ind w:left="993"/>
        <w:jc w:val="both"/>
        <w:rPr>
          <w:iCs/>
        </w:rPr>
      </w:pPr>
    </w:p>
    <w:p w14:paraId="0475E486" w14:textId="1C781708" w:rsidR="00A75E79" w:rsidRPr="005376C0" w:rsidRDefault="00F75BAD" w:rsidP="00F75BAD">
      <w:pPr>
        <w:spacing w:line="240" w:lineRule="atLeast"/>
        <w:ind w:left="993" w:firstLine="567"/>
        <w:jc w:val="both"/>
        <w:rPr>
          <w:iCs/>
        </w:rPr>
      </w:pPr>
      <w:r>
        <w:rPr>
          <w:iCs/>
        </w:rPr>
        <w:t xml:space="preserve">La </w:t>
      </w:r>
      <w:r w:rsidR="00C01169" w:rsidRPr="00A82BC4">
        <w:rPr>
          <w:iCs/>
        </w:rPr>
        <w:t xml:space="preserve">sezione </w:t>
      </w:r>
      <w:r w:rsidR="002F1B81">
        <w:rPr>
          <w:iCs/>
        </w:rPr>
        <w:t>« </w:t>
      </w:r>
      <w:r w:rsidR="00C01169" w:rsidRPr="002F1B81">
        <w:rPr>
          <w:b/>
          <w:iCs/>
        </w:rPr>
        <w:t>E</w:t>
      </w:r>
      <w:r w:rsidR="00550341">
        <w:rPr>
          <w:b/>
          <w:iCs/>
        </w:rPr>
        <w:t>NTRATE</w:t>
      </w:r>
      <w:r w:rsidR="002F1B81">
        <w:rPr>
          <w:b/>
          <w:iCs/>
        </w:rPr>
        <w:t>»</w:t>
      </w:r>
      <w:r w:rsidR="00933F11">
        <w:rPr>
          <w:b/>
          <w:iCs/>
        </w:rPr>
        <w:t xml:space="preserve"> </w:t>
      </w:r>
      <w:r w:rsidR="00A75E79" w:rsidRPr="005376C0">
        <w:rPr>
          <w:iCs/>
        </w:rPr>
        <w:t>(rigo 1) </w:t>
      </w:r>
      <w:r>
        <w:rPr>
          <w:iCs/>
        </w:rPr>
        <w:t xml:space="preserve">si articola in </w:t>
      </w:r>
      <w:r w:rsidR="00A75E79" w:rsidRPr="005376C0">
        <w:rPr>
          <w:iCs/>
        </w:rPr>
        <w:t>:</w:t>
      </w:r>
    </w:p>
    <w:p w14:paraId="5767F01A" w14:textId="017FFD82" w:rsidR="00FB07E5" w:rsidRDefault="00A75E79" w:rsidP="00FB07E5">
      <w:pPr>
        <w:pStyle w:val="Paragrafoelenco"/>
        <w:numPr>
          <w:ilvl w:val="0"/>
          <w:numId w:val="6"/>
        </w:numPr>
        <w:spacing w:line="240" w:lineRule="atLeast"/>
        <w:ind w:left="993" w:firstLine="0"/>
        <w:jc w:val="both"/>
        <w:rPr>
          <w:bCs/>
          <w:iCs/>
        </w:rPr>
      </w:pPr>
      <w:r w:rsidRPr="00FB07E5">
        <w:rPr>
          <w:bCs/>
          <w:iCs/>
        </w:rPr>
        <w:t>rigo 2</w:t>
      </w:r>
      <w:r w:rsidR="005376C0" w:rsidRPr="00FB07E5">
        <w:rPr>
          <w:bCs/>
          <w:iCs/>
        </w:rPr>
        <w:t xml:space="preserve"> : </w:t>
      </w:r>
      <w:r w:rsidR="00933F11" w:rsidRPr="00FB07E5">
        <w:rPr>
          <w:bCs/>
          <w:iCs/>
        </w:rPr>
        <w:t xml:space="preserve">avanzo di gestione </w:t>
      </w:r>
      <w:r w:rsidR="00C952D8" w:rsidRPr="00FB07E5">
        <w:rPr>
          <w:bCs/>
          <w:iCs/>
        </w:rPr>
        <w:t xml:space="preserve">anno 2021-2022 </w:t>
      </w:r>
      <w:r w:rsidRPr="00FB07E5">
        <w:rPr>
          <w:bCs/>
          <w:iCs/>
        </w:rPr>
        <w:t>a favore del</w:t>
      </w:r>
      <w:r w:rsidR="004E0D3D">
        <w:rPr>
          <w:bCs/>
          <w:iCs/>
        </w:rPr>
        <w:t xml:space="preserve">l’anno 2022-2023 </w:t>
      </w:r>
      <w:r w:rsidR="00C952D8" w:rsidRPr="00FB07E5">
        <w:rPr>
          <w:bCs/>
          <w:iCs/>
        </w:rPr>
        <w:t>(al netto degli accantonamenti) pari ad €. 26.</w:t>
      </w:r>
      <w:r w:rsidR="004C134A" w:rsidRPr="00FB07E5">
        <w:rPr>
          <w:bCs/>
          <w:iCs/>
        </w:rPr>
        <w:t>756,54 (rigo 2)</w:t>
      </w:r>
      <w:r w:rsidR="00FB07E5" w:rsidRPr="00FB07E5">
        <w:rPr>
          <w:bCs/>
          <w:iCs/>
        </w:rPr>
        <w:t> </w:t>
      </w:r>
    </w:p>
    <w:p w14:paraId="6C409E17" w14:textId="0CA3C317" w:rsidR="00FB07E5" w:rsidRDefault="00FB07E5" w:rsidP="00FB07E5">
      <w:pPr>
        <w:pStyle w:val="Paragrafoelenco"/>
        <w:numPr>
          <w:ilvl w:val="0"/>
          <w:numId w:val="6"/>
        </w:numPr>
        <w:spacing w:line="240" w:lineRule="atLeast"/>
        <w:ind w:left="993" w:firstLine="0"/>
        <w:jc w:val="both"/>
        <w:rPr>
          <w:bCs/>
          <w:iCs/>
        </w:rPr>
      </w:pPr>
      <w:r w:rsidRPr="00FB07E5">
        <w:rPr>
          <w:bCs/>
          <w:iCs/>
        </w:rPr>
        <w:t>rigo 3 :</w:t>
      </w:r>
      <w:r w:rsidR="00A75E79" w:rsidRPr="00FB07E5">
        <w:rPr>
          <w:bCs/>
          <w:iCs/>
        </w:rPr>
        <w:t xml:space="preserve"> </w:t>
      </w:r>
      <w:r w:rsidR="009C16D5" w:rsidRPr="00FB07E5">
        <w:rPr>
          <w:bCs/>
          <w:iCs/>
        </w:rPr>
        <w:t xml:space="preserve">le quote annuali </w:t>
      </w:r>
      <w:r w:rsidR="00A75E79" w:rsidRPr="00FB07E5">
        <w:rPr>
          <w:bCs/>
          <w:iCs/>
        </w:rPr>
        <w:t xml:space="preserve">e le capitation fee versate dai club per n. </w:t>
      </w:r>
      <w:r w:rsidR="009C16D5" w:rsidRPr="00FB07E5">
        <w:rPr>
          <w:bCs/>
          <w:iCs/>
        </w:rPr>
        <w:t xml:space="preserve">1161 socie </w:t>
      </w:r>
      <w:r w:rsidR="00A75E79" w:rsidRPr="00FB07E5">
        <w:rPr>
          <w:bCs/>
          <w:iCs/>
        </w:rPr>
        <w:t>presenti nell’Annuar</w:t>
      </w:r>
      <w:r w:rsidR="00896661">
        <w:rPr>
          <w:bCs/>
          <w:iCs/>
        </w:rPr>
        <w:t>io, per un totale di €. 52.245 </w:t>
      </w:r>
    </w:p>
    <w:p w14:paraId="6DD80D14" w14:textId="2D600A21" w:rsidR="00FB07E5" w:rsidRDefault="00FB07E5" w:rsidP="00FB07E5">
      <w:pPr>
        <w:pStyle w:val="Paragrafoelenco"/>
        <w:numPr>
          <w:ilvl w:val="0"/>
          <w:numId w:val="6"/>
        </w:numPr>
        <w:spacing w:line="240" w:lineRule="atLeast"/>
        <w:ind w:left="993" w:firstLine="0"/>
        <w:jc w:val="both"/>
        <w:rPr>
          <w:bCs/>
          <w:iCs/>
        </w:rPr>
      </w:pPr>
      <w:r w:rsidRPr="00FB07E5">
        <w:rPr>
          <w:bCs/>
          <w:iCs/>
        </w:rPr>
        <w:t>rigo 4</w:t>
      </w:r>
      <w:r w:rsidR="009C16D5" w:rsidRPr="00FB07E5">
        <w:rPr>
          <w:bCs/>
          <w:iCs/>
        </w:rPr>
        <w:t xml:space="preserve"> le quote </w:t>
      </w:r>
      <w:r w:rsidR="00A75E79" w:rsidRPr="00FB07E5">
        <w:rPr>
          <w:bCs/>
          <w:iCs/>
        </w:rPr>
        <w:t xml:space="preserve">e le capitation fee versate dai club (€ 45 /socia) per n. </w:t>
      </w:r>
      <w:r w:rsidR="009C16D5" w:rsidRPr="00FB07E5">
        <w:rPr>
          <w:bCs/>
          <w:iCs/>
        </w:rPr>
        <w:t>42 socie nuove ammesse nel 1° semestre</w:t>
      </w:r>
      <w:r w:rsidR="00A75E79" w:rsidRPr="00FB07E5">
        <w:rPr>
          <w:bCs/>
          <w:iCs/>
        </w:rPr>
        <w:t>, per un corrispett</w:t>
      </w:r>
      <w:r w:rsidR="00896661">
        <w:rPr>
          <w:bCs/>
          <w:iCs/>
        </w:rPr>
        <w:t>ivo importo totale di €. 1.890 </w:t>
      </w:r>
      <w:r w:rsidR="00A75E79" w:rsidRPr="00FB07E5">
        <w:rPr>
          <w:bCs/>
          <w:iCs/>
        </w:rPr>
        <w:t xml:space="preserve"> </w:t>
      </w:r>
    </w:p>
    <w:p w14:paraId="472CFD98" w14:textId="147ABD6B" w:rsidR="00A75E79" w:rsidRPr="00FB07E5" w:rsidRDefault="00FB07E5" w:rsidP="00FB07E5">
      <w:pPr>
        <w:pStyle w:val="Paragrafoelenco"/>
        <w:numPr>
          <w:ilvl w:val="0"/>
          <w:numId w:val="6"/>
        </w:numPr>
        <w:spacing w:line="240" w:lineRule="atLeast"/>
        <w:ind w:left="993" w:firstLine="0"/>
        <w:jc w:val="both"/>
        <w:rPr>
          <w:bCs/>
          <w:iCs/>
        </w:rPr>
      </w:pPr>
      <w:r w:rsidRPr="00FB07E5">
        <w:rPr>
          <w:bCs/>
          <w:iCs/>
        </w:rPr>
        <w:t xml:space="preserve">rigo 5 </w:t>
      </w:r>
      <w:r w:rsidR="00A75E79" w:rsidRPr="00FB07E5">
        <w:rPr>
          <w:bCs/>
          <w:iCs/>
        </w:rPr>
        <w:t>quote e le capitation fee versate dai club (€ 22,50/socia) per n. 2</w:t>
      </w:r>
      <w:r w:rsidR="005376C0" w:rsidRPr="00FB07E5">
        <w:rPr>
          <w:bCs/>
          <w:iCs/>
        </w:rPr>
        <w:t>6</w:t>
      </w:r>
      <w:r w:rsidR="00A75E79" w:rsidRPr="00FB07E5">
        <w:rPr>
          <w:bCs/>
          <w:iCs/>
        </w:rPr>
        <w:t xml:space="preserve"> socie nuove ammesse nel 2° semestre, per un corrispettivo importo totale di €. </w:t>
      </w:r>
      <w:r w:rsidR="005376C0" w:rsidRPr="00FB07E5">
        <w:rPr>
          <w:bCs/>
          <w:iCs/>
        </w:rPr>
        <w:t>585</w:t>
      </w:r>
      <w:r w:rsidR="00A75E79" w:rsidRPr="00FB07E5">
        <w:rPr>
          <w:bCs/>
          <w:iCs/>
        </w:rPr>
        <w:t xml:space="preserve">; </w:t>
      </w:r>
    </w:p>
    <w:p w14:paraId="62AD9B9B" w14:textId="43C15CCE" w:rsidR="002A6F9E" w:rsidRPr="00DD19AB" w:rsidRDefault="00FB07E5" w:rsidP="00FB07E5">
      <w:pPr>
        <w:pStyle w:val="Paragrafoelenco"/>
        <w:spacing w:line="240" w:lineRule="atLeast"/>
        <w:ind w:left="993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5376C0" w:rsidRPr="00DD19AB">
        <w:rPr>
          <w:bCs/>
          <w:iCs/>
        </w:rPr>
        <w:t>dal rigo 6 al rigo 13</w:t>
      </w:r>
      <w:r w:rsidR="002A6F9E" w:rsidRPr="00DD19AB">
        <w:rPr>
          <w:bCs/>
          <w:iCs/>
        </w:rPr>
        <w:t xml:space="preserve"> s</w:t>
      </w:r>
      <w:r w:rsidR="002A6F9E" w:rsidRPr="00DD19AB">
        <w:rPr>
          <w:iCs/>
        </w:rPr>
        <w:t>ono indicate le entrate rappresentate da partite di giro, essendo correlate alle corrispettive uscite. Nello specifico:</w:t>
      </w:r>
    </w:p>
    <w:p w14:paraId="393775A8" w14:textId="7FBA0C74" w:rsidR="002A6F9E" w:rsidRDefault="002A6F9E" w:rsidP="00F75BAD">
      <w:pPr>
        <w:pStyle w:val="Paragrafoelenco"/>
        <w:numPr>
          <w:ilvl w:val="0"/>
          <w:numId w:val="5"/>
        </w:numPr>
        <w:spacing w:line="240" w:lineRule="atLeast"/>
        <w:ind w:left="993" w:firstLine="0"/>
        <w:jc w:val="both"/>
        <w:rPr>
          <w:iCs/>
        </w:rPr>
      </w:pPr>
      <w:r w:rsidRPr="00D0279E">
        <w:rPr>
          <w:iCs/>
        </w:rPr>
        <w:t>rigo 6 : incasso per gli Annuar</w:t>
      </w:r>
      <w:r w:rsidR="00896661">
        <w:rPr>
          <w:iCs/>
        </w:rPr>
        <w:t>i (n. 707 x € 5,70=€ 3.817,80) </w:t>
      </w:r>
    </w:p>
    <w:p w14:paraId="1FA97A89" w14:textId="3A08B472" w:rsidR="002A6F9E" w:rsidRPr="00DD19AB" w:rsidRDefault="002A6F9E" w:rsidP="00DD19AB">
      <w:pPr>
        <w:pStyle w:val="Paragrafoelenco"/>
        <w:numPr>
          <w:ilvl w:val="0"/>
          <w:numId w:val="5"/>
        </w:numPr>
        <w:spacing w:line="240" w:lineRule="atLeast"/>
        <w:ind w:firstLine="208"/>
        <w:jc w:val="both"/>
        <w:rPr>
          <w:iCs/>
        </w:rPr>
      </w:pPr>
      <w:r w:rsidRPr="00DD19AB">
        <w:rPr>
          <w:iCs/>
        </w:rPr>
        <w:t>rigo 7 : estinzione del conto service 2021/2022 su cui era depositata la somma di €. 10.073,98 destinata alla Fondazione della Lega del filo d’oro e realizzata attraverso la prima stampa del libro « Meraviglie nascoste » (progetto del Comi</w:t>
      </w:r>
      <w:r w:rsidR="00896661">
        <w:rPr>
          <w:iCs/>
        </w:rPr>
        <w:t>tato all’espansione 2021/2022) </w:t>
      </w:r>
    </w:p>
    <w:p w14:paraId="43CE9EB4" w14:textId="008EC77F" w:rsidR="002A6F9E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993" w:firstLine="0"/>
        <w:jc w:val="both"/>
        <w:rPr>
          <w:iCs/>
        </w:rPr>
      </w:pPr>
      <w:r w:rsidRPr="00D0279E">
        <w:rPr>
          <w:iCs/>
        </w:rPr>
        <w:t>rigo 8 : importo di  €. 22.</w:t>
      </w:r>
      <w:r>
        <w:rPr>
          <w:iCs/>
        </w:rPr>
        <w:t>3</w:t>
      </w:r>
      <w:r w:rsidRPr="00D0279E">
        <w:rPr>
          <w:iCs/>
        </w:rPr>
        <w:t>40 realizzato con la ristampa del predetto libro</w:t>
      </w:r>
      <w:r w:rsidR="00896661">
        <w:rPr>
          <w:iCs/>
        </w:rPr>
        <w:t> </w:t>
      </w:r>
    </w:p>
    <w:p w14:paraId="68AB3D6C" w14:textId="3DCA5F30" w:rsidR="002A6F9E" w:rsidRPr="007540FC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993" w:firstLine="0"/>
        <w:jc w:val="both"/>
        <w:rPr>
          <w:iCs/>
        </w:rPr>
      </w:pPr>
      <w:r w:rsidRPr="00D0279E">
        <w:rPr>
          <w:iCs/>
        </w:rPr>
        <w:t>rigo 9</w:t>
      </w:r>
      <w:r>
        <w:rPr>
          <w:iCs/>
        </w:rPr>
        <w:t xml:space="preserve"> : importo di € 4.350 corrisposto dai club aderenti al </w:t>
      </w:r>
      <w:r w:rsidRPr="007540FC">
        <w:rPr>
          <w:iCs/>
        </w:rPr>
        <w:t>« Progett</w:t>
      </w:r>
      <w:r w:rsidR="00896661">
        <w:rPr>
          <w:iCs/>
        </w:rPr>
        <w:t>o Protezione Famiglie Fragili »</w:t>
      </w:r>
    </w:p>
    <w:p w14:paraId="0C6056DE" w14:textId="06B12A9D" w:rsidR="002A6F9E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851" w:firstLine="142"/>
        <w:jc w:val="both"/>
        <w:rPr>
          <w:iCs/>
        </w:rPr>
      </w:pPr>
      <w:r w:rsidRPr="00F85CE3">
        <w:rPr>
          <w:iCs/>
        </w:rPr>
        <w:t>rigo 10 : importo di €.1.900 corrisposto dai club sostenitori</w:t>
      </w:r>
      <w:r>
        <w:rPr>
          <w:iCs/>
        </w:rPr>
        <w:t>/a</w:t>
      </w:r>
      <w:r w:rsidRPr="00F85CE3">
        <w:rPr>
          <w:iCs/>
        </w:rPr>
        <w:t>derenti al Progetto « </w:t>
      </w:r>
      <w:r>
        <w:rPr>
          <w:iCs/>
        </w:rPr>
        <w:t>I.W. per la scuola</w:t>
      </w:r>
      <w:r w:rsidRPr="007540FC">
        <w:rPr>
          <w:iCs/>
        </w:rPr>
        <w:t>: creare competenze di vita</w:t>
      </w:r>
      <w:r w:rsidR="00896661">
        <w:rPr>
          <w:iCs/>
        </w:rPr>
        <w:t> » </w:t>
      </w:r>
    </w:p>
    <w:p w14:paraId="559DB2BC" w14:textId="2B6C857B" w:rsidR="00896661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851" w:firstLine="142"/>
        <w:jc w:val="both"/>
        <w:rPr>
          <w:iCs/>
        </w:rPr>
      </w:pPr>
      <w:r w:rsidRPr="00896661">
        <w:rPr>
          <w:iCs/>
        </w:rPr>
        <w:t>rigo 11 : importo di €. 3.300 corrisposto dai club sostenitori/aderenti al Progetto pluriennale contro il bullismo e cyberbullismo</w:t>
      </w:r>
      <w:r w:rsidR="00896661">
        <w:rPr>
          <w:iCs/>
        </w:rPr>
        <w:t> </w:t>
      </w:r>
    </w:p>
    <w:p w14:paraId="4E8DFD1B" w14:textId="1DDEABF1" w:rsidR="002A6F9E" w:rsidRPr="00896661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851" w:firstLine="142"/>
        <w:jc w:val="both"/>
        <w:rPr>
          <w:iCs/>
        </w:rPr>
      </w:pPr>
      <w:r w:rsidRPr="00896661">
        <w:rPr>
          <w:iCs/>
        </w:rPr>
        <w:t>rigo 12 : incasso di €. 29.630,35 per la prenotazione dei servizi connessi al Rinnovo del Contatto tra Distretti 73-204-206 svoltosi il 31.3-1.4.2023 </w:t>
      </w:r>
    </w:p>
    <w:p w14:paraId="3833E188" w14:textId="3EF043AC" w:rsidR="002A6F9E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851" w:firstLine="142"/>
        <w:jc w:val="both"/>
        <w:rPr>
          <w:iCs/>
        </w:rPr>
      </w:pPr>
      <w:r w:rsidRPr="00507CDD">
        <w:rPr>
          <w:iCs/>
        </w:rPr>
        <w:t xml:space="preserve">rigo 13 : contributo di € 500 ricevuto dal Consiglio Nazionale </w:t>
      </w:r>
      <w:r>
        <w:rPr>
          <w:iCs/>
        </w:rPr>
        <w:t>per le sp</w:t>
      </w:r>
      <w:r w:rsidRPr="00507CDD">
        <w:rPr>
          <w:iCs/>
        </w:rPr>
        <w:t xml:space="preserve">ese </w:t>
      </w:r>
      <w:r>
        <w:rPr>
          <w:iCs/>
        </w:rPr>
        <w:t xml:space="preserve">di </w:t>
      </w:r>
      <w:r w:rsidRPr="00507CDD">
        <w:rPr>
          <w:iCs/>
        </w:rPr>
        <w:t xml:space="preserve">ospitalità della Presidente Internazionale </w:t>
      </w:r>
      <w:r>
        <w:rPr>
          <w:iCs/>
        </w:rPr>
        <w:t xml:space="preserve">Zenaida Farcon </w:t>
      </w:r>
      <w:r w:rsidRPr="00507CDD">
        <w:rPr>
          <w:iCs/>
        </w:rPr>
        <w:t>al predetto Rinnovo del Contatto</w:t>
      </w:r>
      <w:r>
        <w:rPr>
          <w:iCs/>
        </w:rPr>
        <w:t> </w:t>
      </w:r>
    </w:p>
    <w:p w14:paraId="2F3C97A9" w14:textId="6ECEA549" w:rsidR="002A6F9E" w:rsidRDefault="002A6F9E" w:rsidP="00DD19AB">
      <w:pPr>
        <w:pStyle w:val="Paragrafoelenco"/>
        <w:numPr>
          <w:ilvl w:val="0"/>
          <w:numId w:val="5"/>
        </w:numPr>
        <w:spacing w:line="240" w:lineRule="atLeast"/>
        <w:ind w:left="851" w:firstLine="142"/>
        <w:jc w:val="both"/>
        <w:rPr>
          <w:iCs/>
        </w:rPr>
      </w:pPr>
      <w:r>
        <w:rPr>
          <w:iCs/>
        </w:rPr>
        <w:t>rigo 14 : interessi bancari pari ad €. 22,80.</w:t>
      </w:r>
    </w:p>
    <w:p w14:paraId="4292E7F1" w14:textId="77777777" w:rsidR="002A6F9E" w:rsidRDefault="002A6F9E" w:rsidP="002A6F9E">
      <w:pPr>
        <w:pStyle w:val="Paragrafoelenco"/>
        <w:spacing w:line="240" w:lineRule="atLeast"/>
        <w:ind w:left="709"/>
        <w:jc w:val="both"/>
        <w:rPr>
          <w:iCs/>
        </w:rPr>
      </w:pPr>
    </w:p>
    <w:p w14:paraId="18D8CF36" w14:textId="5F899DAE" w:rsidR="002A6F9E" w:rsidRPr="000C5699" w:rsidRDefault="002A6F9E" w:rsidP="00322213">
      <w:pPr>
        <w:pStyle w:val="Paragrafoelenco"/>
        <w:spacing w:line="240" w:lineRule="atLeast"/>
        <w:ind w:left="709" w:firstLine="851"/>
        <w:jc w:val="both"/>
        <w:rPr>
          <w:iCs/>
        </w:rPr>
      </w:pPr>
      <w:r w:rsidRPr="00EC019D">
        <w:rPr>
          <w:iCs/>
        </w:rPr>
        <w:t>Le</w:t>
      </w:r>
      <w:r>
        <w:rPr>
          <w:b/>
          <w:bCs/>
          <w:iCs/>
        </w:rPr>
        <w:t xml:space="preserve"> </w:t>
      </w:r>
      <w:r w:rsidRPr="00322213">
        <w:rPr>
          <w:bCs/>
          <w:iCs/>
        </w:rPr>
        <w:t>E</w:t>
      </w:r>
      <w:r w:rsidR="00322213" w:rsidRPr="00322213">
        <w:rPr>
          <w:bCs/>
          <w:iCs/>
        </w:rPr>
        <w:t>ntrate</w:t>
      </w:r>
      <w:r w:rsidRPr="00322213">
        <w:rPr>
          <w:iCs/>
        </w:rPr>
        <w:t xml:space="preserve"> </w:t>
      </w:r>
      <w:r w:rsidRPr="00507CDD">
        <w:rPr>
          <w:iCs/>
        </w:rPr>
        <w:t xml:space="preserve">complessive </w:t>
      </w:r>
      <w:r>
        <w:rPr>
          <w:iCs/>
        </w:rPr>
        <w:t xml:space="preserve">(rigo 15) </w:t>
      </w:r>
      <w:r w:rsidRPr="00507CDD">
        <w:rPr>
          <w:iCs/>
        </w:rPr>
        <w:t xml:space="preserve">ammontano pertanto ad </w:t>
      </w:r>
      <w:r w:rsidRPr="005C3035">
        <w:rPr>
          <w:b/>
          <w:iCs/>
          <w:u w:val="single"/>
        </w:rPr>
        <w:t>€.  157.441,47</w:t>
      </w:r>
      <w:r w:rsidR="000C5699" w:rsidRPr="000C5699">
        <w:rPr>
          <w:iCs/>
        </w:rPr>
        <w:t>, compresa una cassa di €. 655</w:t>
      </w:r>
      <w:r w:rsidRPr="000C5699">
        <w:rPr>
          <w:iCs/>
        </w:rPr>
        <w:t>.</w:t>
      </w:r>
    </w:p>
    <w:p w14:paraId="5092091B" w14:textId="77777777" w:rsidR="002A6F9E" w:rsidRDefault="002A6F9E" w:rsidP="002A6F9E">
      <w:pPr>
        <w:spacing w:line="240" w:lineRule="atLeast"/>
        <w:ind w:left="709" w:firstLine="1276"/>
        <w:jc w:val="both"/>
        <w:rPr>
          <w:iCs/>
        </w:rPr>
      </w:pPr>
    </w:p>
    <w:p w14:paraId="0D743D62" w14:textId="73251F9D" w:rsidR="002A6F9E" w:rsidRDefault="004E0D3D" w:rsidP="00DD19AB">
      <w:pPr>
        <w:spacing w:line="240" w:lineRule="atLeast"/>
        <w:ind w:left="709" w:firstLine="851"/>
        <w:jc w:val="both"/>
        <w:rPr>
          <w:b/>
          <w:bCs/>
          <w:iCs/>
        </w:rPr>
      </w:pPr>
      <w:r>
        <w:rPr>
          <w:iCs/>
        </w:rPr>
        <w:t>La s</w:t>
      </w:r>
      <w:r w:rsidR="002A6F9E">
        <w:rPr>
          <w:iCs/>
        </w:rPr>
        <w:t>ezione « </w:t>
      </w:r>
      <w:r w:rsidR="002A6F9E" w:rsidRPr="000A2690">
        <w:rPr>
          <w:b/>
          <w:bCs/>
          <w:iCs/>
        </w:rPr>
        <w:t>U</w:t>
      </w:r>
      <w:r w:rsidR="00322213">
        <w:rPr>
          <w:b/>
          <w:bCs/>
          <w:iCs/>
        </w:rPr>
        <w:t>SCITE</w:t>
      </w:r>
      <w:r w:rsidR="002A6F9E">
        <w:rPr>
          <w:b/>
          <w:bCs/>
          <w:iCs/>
        </w:rPr>
        <w:t xml:space="preserve"> » </w:t>
      </w:r>
      <w:r w:rsidR="002A6F9E" w:rsidRPr="002A6F9E">
        <w:rPr>
          <w:bCs/>
          <w:iCs/>
        </w:rPr>
        <w:t>(rigo 16)</w:t>
      </w:r>
      <w:r w:rsidR="002A6F9E">
        <w:rPr>
          <w:b/>
          <w:bCs/>
          <w:iCs/>
        </w:rPr>
        <w:t xml:space="preserve"> </w:t>
      </w:r>
      <w:r w:rsidR="00FB07E5" w:rsidRPr="00FB07E5">
        <w:rPr>
          <w:bCs/>
          <w:iCs/>
        </w:rPr>
        <w:t xml:space="preserve">si </w:t>
      </w:r>
      <w:r w:rsidR="002A6F9E" w:rsidRPr="00DD3391">
        <w:rPr>
          <w:iCs/>
        </w:rPr>
        <w:t>articola</w:t>
      </w:r>
      <w:r w:rsidR="00FB07E5">
        <w:rPr>
          <w:iCs/>
        </w:rPr>
        <w:t xml:space="preserve"> in</w:t>
      </w:r>
      <w:r w:rsidR="002A6F9E" w:rsidRPr="00DD3391">
        <w:rPr>
          <w:iCs/>
        </w:rPr>
        <w:t> :</w:t>
      </w:r>
    </w:p>
    <w:p w14:paraId="3F6393A5" w14:textId="12CCB67B" w:rsidR="002A6F9E" w:rsidRPr="00DD19AB" w:rsidRDefault="002A6F9E" w:rsidP="00DD19AB">
      <w:pPr>
        <w:pStyle w:val="Paragrafoelenco"/>
        <w:numPr>
          <w:ilvl w:val="0"/>
          <w:numId w:val="8"/>
        </w:numPr>
        <w:spacing w:line="240" w:lineRule="atLeast"/>
        <w:ind w:left="993" w:firstLine="0"/>
        <w:jc w:val="both"/>
        <w:rPr>
          <w:iCs/>
          <w:u w:val="single"/>
        </w:rPr>
      </w:pPr>
      <w:r w:rsidRPr="00DD19AB">
        <w:rPr>
          <w:iCs/>
          <w:u w:val="single"/>
        </w:rPr>
        <w:t>Uscite per il Consiglio Nazionale</w:t>
      </w:r>
      <w:r w:rsidR="00DD19AB">
        <w:rPr>
          <w:iCs/>
          <w:u w:val="single"/>
        </w:rPr>
        <w:t xml:space="preserve"> </w:t>
      </w:r>
      <w:r w:rsidR="00BC2821" w:rsidRPr="00DD19AB">
        <w:rPr>
          <w:iCs/>
        </w:rPr>
        <w:t> (rigo 17</w:t>
      </w:r>
      <w:r w:rsidRPr="00DD19AB">
        <w:rPr>
          <w:iCs/>
        </w:rPr>
        <w:t>):</w:t>
      </w:r>
    </w:p>
    <w:p w14:paraId="6A23FFE0" w14:textId="508FFD2B" w:rsidR="002A6F9E" w:rsidRDefault="00DD19AB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  <w:r>
        <w:rPr>
          <w:iCs/>
        </w:rPr>
        <w:t xml:space="preserve">     - </w:t>
      </w:r>
      <w:r w:rsidR="002A6F9E" w:rsidRPr="008A0427">
        <w:rPr>
          <w:iCs/>
        </w:rPr>
        <w:t>r</w:t>
      </w:r>
      <w:r w:rsidR="00BC2821">
        <w:rPr>
          <w:iCs/>
        </w:rPr>
        <w:t>igo 18</w:t>
      </w:r>
      <w:r w:rsidR="002A6F9E" w:rsidRPr="008A0427">
        <w:rPr>
          <w:iCs/>
        </w:rPr>
        <w:t> :  € 15.106 per quote e capitation fee (€. 13 x n. 1161 socie + n.1</w:t>
      </w:r>
      <w:r w:rsidR="00896661">
        <w:rPr>
          <w:iCs/>
        </w:rPr>
        <w:t xml:space="preserve"> socia onoraria del Distretto) </w:t>
      </w:r>
    </w:p>
    <w:p w14:paraId="0E7EA039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2AD56C6C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58AD2A2C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0637CA02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254D510C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222AF42E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64E652BD" w14:textId="77777777" w:rsidR="00ED7137" w:rsidRDefault="00ED7137" w:rsidP="00DD19AB">
      <w:pPr>
        <w:pStyle w:val="Paragrafoelenco"/>
        <w:spacing w:before="100" w:beforeAutospacing="1" w:line="240" w:lineRule="atLeast"/>
        <w:ind w:left="993"/>
        <w:jc w:val="both"/>
        <w:rPr>
          <w:iCs/>
        </w:rPr>
      </w:pPr>
    </w:p>
    <w:p w14:paraId="0153D012" w14:textId="7AC919DC" w:rsidR="002A6F9E" w:rsidRDefault="00DD19AB" w:rsidP="00FB07E5">
      <w:pPr>
        <w:pStyle w:val="Paragrafoelenco"/>
        <w:spacing w:before="100" w:beforeAutospacing="1" w:line="240" w:lineRule="atLeast"/>
        <w:ind w:left="993" w:firstLine="283"/>
        <w:jc w:val="both"/>
        <w:rPr>
          <w:iCs/>
        </w:rPr>
      </w:pPr>
      <w:r>
        <w:rPr>
          <w:iCs/>
        </w:rPr>
        <w:t xml:space="preserve">- </w:t>
      </w:r>
      <w:r w:rsidR="002A6F9E" w:rsidRPr="00DD19AB">
        <w:rPr>
          <w:iCs/>
        </w:rPr>
        <w:t xml:space="preserve">rigo </w:t>
      </w:r>
      <w:r w:rsidR="00BC2821" w:rsidRPr="00DD19AB">
        <w:rPr>
          <w:iCs/>
        </w:rPr>
        <w:t>19</w:t>
      </w:r>
      <w:r w:rsidR="002A6F9E" w:rsidRPr="00DD19AB">
        <w:rPr>
          <w:iCs/>
        </w:rPr>
        <w:t xml:space="preserve"> : </w:t>
      </w:r>
      <w:r w:rsidR="00BC2821" w:rsidRPr="00DD19AB">
        <w:rPr>
          <w:iCs/>
        </w:rPr>
        <w:t xml:space="preserve">spese sostenute per </w:t>
      </w:r>
      <w:r w:rsidR="002A6F9E" w:rsidRPr="00DD19AB">
        <w:rPr>
          <w:iCs/>
        </w:rPr>
        <w:t>ospitalità delle Autorità C.N. alla 1° Assemblea Distrettuale</w:t>
      </w:r>
      <w:r w:rsidR="00BC2821" w:rsidRPr="00DD19AB">
        <w:rPr>
          <w:iCs/>
        </w:rPr>
        <w:t xml:space="preserve"> (€. 570) ed alla 2° Assemblea Distrettuale (€. 677,40) per un totale di €. 1.247,40</w:t>
      </w:r>
    </w:p>
    <w:p w14:paraId="0761E23D" w14:textId="7A3FC081" w:rsidR="002A6F9E" w:rsidRPr="00DD19AB" w:rsidRDefault="00DD19AB" w:rsidP="00FB07E5">
      <w:pPr>
        <w:spacing w:line="240" w:lineRule="atLeast"/>
        <w:ind w:left="993" w:firstLine="283"/>
        <w:jc w:val="both"/>
        <w:rPr>
          <w:iCs/>
        </w:rPr>
      </w:pPr>
      <w:r>
        <w:rPr>
          <w:iCs/>
        </w:rPr>
        <w:t xml:space="preserve">-  </w:t>
      </w:r>
      <w:r w:rsidR="002A6F9E" w:rsidRPr="00DD19AB">
        <w:rPr>
          <w:iCs/>
        </w:rPr>
        <w:t>rigo 2</w:t>
      </w:r>
      <w:r w:rsidR="00BC2821" w:rsidRPr="00DD19AB">
        <w:rPr>
          <w:iCs/>
        </w:rPr>
        <w:t>0</w:t>
      </w:r>
      <w:r w:rsidR="002A6F9E" w:rsidRPr="00DD19AB">
        <w:rPr>
          <w:iCs/>
        </w:rPr>
        <w:t xml:space="preserve">: </w:t>
      </w:r>
      <w:r w:rsidR="00BC2821" w:rsidRPr="00DD19AB">
        <w:rPr>
          <w:iCs/>
        </w:rPr>
        <w:t>spese sostenute (€. 1.414) per l’</w:t>
      </w:r>
      <w:r w:rsidR="002A6F9E" w:rsidRPr="00DD19AB">
        <w:rPr>
          <w:iCs/>
        </w:rPr>
        <w:t xml:space="preserve">ospitalità delle </w:t>
      </w:r>
      <w:r w:rsidR="00BC2821" w:rsidRPr="00DD19AB">
        <w:rPr>
          <w:iCs/>
        </w:rPr>
        <w:t>Autorità C.N.</w:t>
      </w:r>
      <w:r w:rsidR="002A6F9E" w:rsidRPr="00DD19AB">
        <w:rPr>
          <w:iCs/>
        </w:rPr>
        <w:t xml:space="preserve"> e della Presidente Internazionale Zenaida Farcon al Rinnovo del Contatto tra Distretti 73-204-206 del 31.3.-1.4.2023 </w:t>
      </w:r>
    </w:p>
    <w:p w14:paraId="5130EB44" w14:textId="7D7B3225" w:rsidR="002A6F9E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2A6F9E" w:rsidRPr="008A0427">
        <w:rPr>
          <w:iCs/>
        </w:rPr>
        <w:t>rigo 2</w:t>
      </w:r>
      <w:r w:rsidR="00BC2821">
        <w:rPr>
          <w:iCs/>
        </w:rPr>
        <w:t>1</w:t>
      </w:r>
      <w:r w:rsidR="002A6F9E" w:rsidRPr="008A0427">
        <w:rPr>
          <w:iCs/>
        </w:rPr>
        <w:t> : spese per n. 712 Annuari prenotati dai club </w:t>
      </w:r>
      <w:r w:rsidR="00896661">
        <w:rPr>
          <w:iCs/>
        </w:rPr>
        <w:t>(€. 3.844,80)</w:t>
      </w:r>
    </w:p>
    <w:p w14:paraId="5CBE8261" w14:textId="7A3F1E68" w:rsidR="002A6F9E" w:rsidRDefault="00DD19AB" w:rsidP="00FB07E5">
      <w:pPr>
        <w:pStyle w:val="Paragrafoelenco"/>
        <w:spacing w:line="240" w:lineRule="atLeast"/>
        <w:ind w:left="993" w:firstLine="283"/>
        <w:jc w:val="both"/>
        <w:rPr>
          <w:iCs/>
        </w:rPr>
      </w:pPr>
      <w:r>
        <w:rPr>
          <w:iCs/>
        </w:rPr>
        <w:t xml:space="preserve">- </w:t>
      </w:r>
      <w:r w:rsidR="002A6F9E" w:rsidRPr="008A0427">
        <w:rPr>
          <w:iCs/>
        </w:rPr>
        <w:t>rigo 2</w:t>
      </w:r>
      <w:r w:rsidR="00BC2821">
        <w:rPr>
          <w:iCs/>
        </w:rPr>
        <w:t>2</w:t>
      </w:r>
      <w:r w:rsidR="002A6F9E" w:rsidRPr="008A0427">
        <w:rPr>
          <w:iCs/>
        </w:rPr>
        <w:t> : quote e capitation fee versate per n. 42 nuove socie ammesse nel 1° semestre</w:t>
      </w:r>
      <w:r w:rsidR="00BC2821">
        <w:rPr>
          <w:iCs/>
        </w:rPr>
        <w:t xml:space="preserve"> (€ 546)</w:t>
      </w:r>
      <w:r w:rsidR="002A6F9E" w:rsidRPr="008A0427">
        <w:rPr>
          <w:iCs/>
        </w:rPr>
        <w:t xml:space="preserve"> </w:t>
      </w:r>
    </w:p>
    <w:p w14:paraId="29317B1E" w14:textId="08115751" w:rsidR="00BC2821" w:rsidRDefault="00DD19AB" w:rsidP="00FB07E5">
      <w:pPr>
        <w:pStyle w:val="Paragrafoelenco"/>
        <w:spacing w:line="240" w:lineRule="atLeast"/>
        <w:ind w:left="993" w:firstLine="283"/>
        <w:jc w:val="both"/>
        <w:rPr>
          <w:iCs/>
        </w:rPr>
      </w:pPr>
      <w:r>
        <w:rPr>
          <w:iCs/>
        </w:rPr>
        <w:t xml:space="preserve">- </w:t>
      </w:r>
      <w:r w:rsidR="00BC2821">
        <w:rPr>
          <w:iCs/>
        </w:rPr>
        <w:t xml:space="preserve">rigo 23 </w:t>
      </w:r>
      <w:r w:rsidR="00BC2821" w:rsidRPr="008A0427">
        <w:rPr>
          <w:iCs/>
        </w:rPr>
        <w:t xml:space="preserve">quote e capitation fee versate per n. </w:t>
      </w:r>
      <w:r w:rsidR="00BC2821">
        <w:rPr>
          <w:iCs/>
        </w:rPr>
        <w:t>26</w:t>
      </w:r>
      <w:r w:rsidR="00BC2821" w:rsidRPr="008A0427">
        <w:rPr>
          <w:iCs/>
        </w:rPr>
        <w:t xml:space="preserve"> nuove socie ammesse nel </w:t>
      </w:r>
      <w:r w:rsidR="00BC2821">
        <w:rPr>
          <w:iCs/>
        </w:rPr>
        <w:t>2</w:t>
      </w:r>
      <w:r w:rsidR="00BC2821" w:rsidRPr="008A0427">
        <w:rPr>
          <w:iCs/>
        </w:rPr>
        <w:t>° semestre</w:t>
      </w:r>
      <w:r w:rsidR="00BC2821">
        <w:rPr>
          <w:iCs/>
        </w:rPr>
        <w:t xml:space="preserve"> (€ 169)</w:t>
      </w:r>
      <w:r>
        <w:rPr>
          <w:iCs/>
        </w:rPr>
        <w:t>.</w:t>
      </w:r>
    </w:p>
    <w:p w14:paraId="1C4F7AAC" w14:textId="77777777" w:rsidR="00DD19AB" w:rsidRDefault="00DD19AB" w:rsidP="00DD19AB">
      <w:pPr>
        <w:pStyle w:val="Paragrafoelenco"/>
        <w:spacing w:line="240" w:lineRule="atLeast"/>
        <w:ind w:left="993" w:firstLine="283"/>
        <w:jc w:val="both"/>
        <w:rPr>
          <w:iCs/>
        </w:rPr>
      </w:pPr>
    </w:p>
    <w:p w14:paraId="7D2598B3" w14:textId="2F5FF2E1" w:rsidR="002A6F9E" w:rsidRPr="00DA47FB" w:rsidRDefault="002A6F9E" w:rsidP="00B61CBC">
      <w:pPr>
        <w:pStyle w:val="Paragrafoelenco"/>
        <w:numPr>
          <w:ilvl w:val="0"/>
          <w:numId w:val="4"/>
        </w:numPr>
        <w:spacing w:before="100" w:beforeAutospacing="1"/>
        <w:ind w:left="1276" w:hanging="283"/>
        <w:jc w:val="both"/>
        <w:rPr>
          <w:iCs/>
        </w:rPr>
      </w:pPr>
      <w:r w:rsidRPr="00F400CB">
        <w:rPr>
          <w:iCs/>
        </w:rPr>
        <w:t>« </w:t>
      </w:r>
      <w:r w:rsidRPr="004E0D3D">
        <w:rPr>
          <w:bCs/>
          <w:iCs/>
          <w:u w:val="single"/>
        </w:rPr>
        <w:t>Service sostenuti dai club</w:t>
      </w:r>
      <w:r w:rsidRPr="00F400CB">
        <w:rPr>
          <w:iCs/>
        </w:rPr>
        <w:t xml:space="preserve"> » </w:t>
      </w:r>
      <w:r w:rsidR="00BC2821">
        <w:rPr>
          <w:iCs/>
        </w:rPr>
        <w:t xml:space="preserve"> (rigo 25</w:t>
      </w:r>
      <w:r w:rsidRPr="00DA47FB">
        <w:rPr>
          <w:iCs/>
        </w:rPr>
        <w:t>):</w:t>
      </w:r>
    </w:p>
    <w:p w14:paraId="265FF37B" w14:textId="385D9C3A" w:rsidR="002A6F9E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2A6F9E" w:rsidRPr="00D0279E">
        <w:rPr>
          <w:iCs/>
        </w:rPr>
        <w:t xml:space="preserve">rigo </w:t>
      </w:r>
      <w:r w:rsidR="002A6F9E">
        <w:rPr>
          <w:iCs/>
        </w:rPr>
        <w:t>2</w:t>
      </w:r>
      <w:r w:rsidR="00BC2821">
        <w:rPr>
          <w:iCs/>
        </w:rPr>
        <w:t>6</w:t>
      </w:r>
      <w:r w:rsidR="002A6F9E">
        <w:rPr>
          <w:iCs/>
        </w:rPr>
        <w:t xml:space="preserve"> :  €. 10.000 a favore della Fondazione della Lega del filo d’oro (in correlazione all’entrata di cui al rigo 7, realizzata nell’anno 2021/2022 con la prima stampa del </w:t>
      </w:r>
      <w:r w:rsidR="00896661">
        <w:rPr>
          <w:iCs/>
        </w:rPr>
        <w:t>libro « Meraviglie nascoste ») </w:t>
      </w:r>
    </w:p>
    <w:p w14:paraId="4A0C7140" w14:textId="6C063D2A" w:rsidR="002A6F9E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BC2821">
        <w:rPr>
          <w:iCs/>
        </w:rPr>
        <w:t>rigo 27</w:t>
      </w:r>
      <w:r w:rsidR="002A6F9E">
        <w:rPr>
          <w:iCs/>
        </w:rPr>
        <w:t> :  €.</w:t>
      </w:r>
      <w:r w:rsidR="00896661">
        <w:rPr>
          <w:iCs/>
        </w:rPr>
        <w:t xml:space="preserve"> 15.000 a favore della Fondazion</w:t>
      </w:r>
      <w:r w:rsidR="002A6F9E">
        <w:rPr>
          <w:iCs/>
        </w:rPr>
        <w:t>e</w:t>
      </w:r>
      <w:r w:rsidR="002A6F9E" w:rsidRPr="008409A0">
        <w:rPr>
          <w:iCs/>
        </w:rPr>
        <w:t xml:space="preserve"> </w:t>
      </w:r>
      <w:r w:rsidR="002A6F9E">
        <w:rPr>
          <w:iCs/>
        </w:rPr>
        <w:t xml:space="preserve">della Lega del filo d’oro (in correlazione all’entrata di cui al rigo 8, realizzata nell’anno 2022/2023 con la ristampa del </w:t>
      </w:r>
      <w:r w:rsidR="00896661">
        <w:rPr>
          <w:iCs/>
        </w:rPr>
        <w:t>libro « Meraviglie nascoste ») </w:t>
      </w:r>
    </w:p>
    <w:p w14:paraId="5A618D99" w14:textId="7E4B9DB8" w:rsidR="002A6F9E" w:rsidRPr="00BC2821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BC2821">
        <w:rPr>
          <w:iCs/>
        </w:rPr>
        <w:t>rigo 28</w:t>
      </w:r>
      <w:r w:rsidR="002A6F9E" w:rsidRPr="00BC2821">
        <w:rPr>
          <w:iCs/>
        </w:rPr>
        <w:t> :  € 1.900 alla A.S.T.R.O. onlus  a sostegno del « Progetto Protezione Famiglie Fragili » (in correlazion</w:t>
      </w:r>
      <w:r w:rsidR="00896661">
        <w:rPr>
          <w:iCs/>
        </w:rPr>
        <w:t>e all’entrata di cui al rigo 9)</w:t>
      </w:r>
    </w:p>
    <w:p w14:paraId="6B820F41" w14:textId="4DE79F10" w:rsidR="002A6F9E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2A6F9E" w:rsidRPr="00F85CE3">
        <w:rPr>
          <w:iCs/>
        </w:rPr>
        <w:t xml:space="preserve">rigo </w:t>
      </w:r>
      <w:r w:rsidR="00BC2821">
        <w:rPr>
          <w:iCs/>
        </w:rPr>
        <w:t>29</w:t>
      </w:r>
      <w:r w:rsidR="002A6F9E" w:rsidRPr="00F85CE3">
        <w:rPr>
          <w:iCs/>
        </w:rPr>
        <w:t xml:space="preserve"> : €.1.900 </w:t>
      </w:r>
      <w:r w:rsidR="002A6F9E">
        <w:rPr>
          <w:iCs/>
        </w:rPr>
        <w:t>per il Pro</w:t>
      </w:r>
      <w:r w:rsidR="002A6F9E" w:rsidRPr="00F85CE3">
        <w:rPr>
          <w:iCs/>
        </w:rPr>
        <w:t>getto « </w:t>
      </w:r>
      <w:r w:rsidR="002A6F9E" w:rsidRPr="007540FC">
        <w:rPr>
          <w:iCs/>
        </w:rPr>
        <w:t>I.W. per la scuola : creare competenze di vita</w:t>
      </w:r>
      <w:r w:rsidR="002A6F9E" w:rsidRPr="00F85CE3">
        <w:rPr>
          <w:iCs/>
        </w:rPr>
        <w:t> »</w:t>
      </w:r>
      <w:r w:rsidR="002A6F9E">
        <w:rPr>
          <w:iCs/>
        </w:rPr>
        <w:t xml:space="preserve"> (in correlazione all’entrata di cui al rigo 10)</w:t>
      </w:r>
      <w:r w:rsidR="00896661">
        <w:rPr>
          <w:iCs/>
        </w:rPr>
        <w:t> </w:t>
      </w:r>
    </w:p>
    <w:p w14:paraId="7790274C" w14:textId="7A21D675" w:rsidR="002A6F9E" w:rsidRDefault="00DD19AB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2A6F9E" w:rsidRPr="00F85CE3">
        <w:rPr>
          <w:iCs/>
        </w:rPr>
        <w:t>rig</w:t>
      </w:r>
      <w:r w:rsidR="00BC2821">
        <w:rPr>
          <w:iCs/>
        </w:rPr>
        <w:t xml:space="preserve">hi </w:t>
      </w:r>
      <w:r w:rsidR="002A6F9E">
        <w:rPr>
          <w:iCs/>
        </w:rPr>
        <w:t>3</w:t>
      </w:r>
      <w:r w:rsidR="00BC2821">
        <w:rPr>
          <w:iCs/>
        </w:rPr>
        <w:t>0-31</w:t>
      </w:r>
      <w:r w:rsidR="002A6F9E">
        <w:rPr>
          <w:iCs/>
        </w:rPr>
        <w:t xml:space="preserve"> : </w:t>
      </w:r>
      <w:r w:rsidR="00BC2821">
        <w:rPr>
          <w:iCs/>
        </w:rPr>
        <w:t xml:space="preserve">complessivi </w:t>
      </w:r>
      <w:r w:rsidR="002A6F9E">
        <w:rPr>
          <w:iCs/>
        </w:rPr>
        <w:t xml:space="preserve">€ </w:t>
      </w:r>
      <w:r w:rsidR="00BC2821">
        <w:rPr>
          <w:iCs/>
        </w:rPr>
        <w:t>5.</w:t>
      </w:r>
      <w:r w:rsidR="008565FC">
        <w:rPr>
          <w:iCs/>
        </w:rPr>
        <w:t>350</w:t>
      </w:r>
      <w:r w:rsidR="002A6F9E">
        <w:rPr>
          <w:iCs/>
        </w:rPr>
        <w:t xml:space="preserve"> per il </w:t>
      </w:r>
      <w:r w:rsidR="002A6F9E" w:rsidRPr="00F85CE3">
        <w:rPr>
          <w:iCs/>
        </w:rPr>
        <w:t xml:space="preserve">Progetto pluriennale contro il bullismo e </w:t>
      </w:r>
      <w:r w:rsidR="002A6F9E">
        <w:rPr>
          <w:iCs/>
        </w:rPr>
        <w:t>c</w:t>
      </w:r>
      <w:r w:rsidR="002A6F9E" w:rsidRPr="00F85CE3">
        <w:rPr>
          <w:iCs/>
        </w:rPr>
        <w:t>yberbullismo</w:t>
      </w:r>
      <w:r w:rsidR="002A6F9E">
        <w:rPr>
          <w:iCs/>
        </w:rPr>
        <w:t xml:space="preserve"> (</w:t>
      </w:r>
      <w:r w:rsidR="0003085E">
        <w:rPr>
          <w:iCs/>
        </w:rPr>
        <w:t xml:space="preserve">di cui €. 3.300 </w:t>
      </w:r>
      <w:r w:rsidR="002A6F9E">
        <w:rPr>
          <w:iCs/>
        </w:rPr>
        <w:t xml:space="preserve">in correlazione all’entrata </w:t>
      </w:r>
      <w:r w:rsidR="008565FC">
        <w:rPr>
          <w:iCs/>
        </w:rPr>
        <w:t xml:space="preserve">nel corso dell’anno 2022-2023 </w:t>
      </w:r>
      <w:r w:rsidR="00C15D05">
        <w:rPr>
          <w:iCs/>
        </w:rPr>
        <w:t>di cui al rigo 11</w:t>
      </w:r>
      <w:r w:rsidR="00FB07E5">
        <w:rPr>
          <w:iCs/>
        </w:rPr>
        <w:t>) </w:t>
      </w:r>
      <w:r w:rsidR="002A6F9E">
        <w:rPr>
          <w:iCs/>
        </w:rPr>
        <w:t xml:space="preserve"> </w:t>
      </w:r>
    </w:p>
    <w:p w14:paraId="70408405" w14:textId="77777777" w:rsidR="002A6F9E" w:rsidRDefault="002A6F9E" w:rsidP="00B61CBC">
      <w:pPr>
        <w:pStyle w:val="Paragrafoelenco"/>
        <w:spacing w:before="100" w:beforeAutospacing="1"/>
        <w:ind w:left="1276" w:hanging="283"/>
        <w:jc w:val="both"/>
        <w:rPr>
          <w:iCs/>
        </w:rPr>
      </w:pPr>
    </w:p>
    <w:p w14:paraId="7615A5EE" w14:textId="72869428" w:rsidR="002A6F9E" w:rsidRDefault="002A6F9E" w:rsidP="00B61CBC">
      <w:pPr>
        <w:pStyle w:val="Paragrafoelenco"/>
        <w:numPr>
          <w:ilvl w:val="0"/>
          <w:numId w:val="4"/>
        </w:numPr>
        <w:tabs>
          <w:tab w:val="left" w:pos="1276"/>
        </w:tabs>
        <w:spacing w:before="100" w:beforeAutospacing="1"/>
        <w:ind w:left="1276" w:hanging="283"/>
        <w:jc w:val="both"/>
        <w:rPr>
          <w:iCs/>
        </w:rPr>
      </w:pPr>
      <w:r w:rsidRPr="00F400CB">
        <w:rPr>
          <w:iCs/>
        </w:rPr>
        <w:t>« </w:t>
      </w:r>
      <w:r w:rsidRPr="004E0D3D">
        <w:rPr>
          <w:bCs/>
          <w:iCs/>
          <w:u w:val="single"/>
        </w:rPr>
        <w:t>Rimborso spese documentate cariche di ufficio</w:t>
      </w:r>
      <w:r w:rsidRPr="00F400CB">
        <w:rPr>
          <w:iCs/>
        </w:rPr>
        <w:t> »</w:t>
      </w:r>
      <w:r>
        <w:rPr>
          <w:iCs/>
        </w:rPr>
        <w:t xml:space="preserve"> (rigo 34) </w:t>
      </w:r>
      <w:r w:rsidR="00FB07E5">
        <w:rPr>
          <w:iCs/>
        </w:rPr>
        <w:t xml:space="preserve">pari </w:t>
      </w:r>
      <w:r>
        <w:rPr>
          <w:iCs/>
        </w:rPr>
        <w:t xml:space="preserve">ad </w:t>
      </w:r>
      <w:r w:rsidRPr="00DA47FB">
        <w:rPr>
          <w:iCs/>
        </w:rPr>
        <w:t xml:space="preserve">€. </w:t>
      </w:r>
      <w:r>
        <w:rPr>
          <w:iCs/>
        </w:rPr>
        <w:t xml:space="preserve"> </w:t>
      </w:r>
      <w:r w:rsidRPr="00DA47FB">
        <w:rPr>
          <w:iCs/>
        </w:rPr>
        <w:t>1</w:t>
      </w:r>
      <w:r w:rsidR="00BB1DD4">
        <w:rPr>
          <w:iCs/>
        </w:rPr>
        <w:t>4.284,81</w:t>
      </w:r>
      <w:r>
        <w:rPr>
          <w:iCs/>
        </w:rPr>
        <w:t xml:space="preserve">, in coerenza con il preventivo di </w:t>
      </w:r>
      <w:r w:rsidR="00896661">
        <w:rPr>
          <w:iCs/>
        </w:rPr>
        <w:t>€. 14.300</w:t>
      </w:r>
    </w:p>
    <w:p w14:paraId="378B8DE1" w14:textId="77777777" w:rsidR="002A6F9E" w:rsidRDefault="002A6F9E" w:rsidP="00B61CBC">
      <w:pPr>
        <w:pStyle w:val="Paragrafoelenco"/>
        <w:spacing w:before="100" w:beforeAutospacing="1"/>
        <w:ind w:left="1276" w:hanging="283"/>
        <w:jc w:val="both"/>
        <w:rPr>
          <w:iCs/>
        </w:rPr>
      </w:pPr>
    </w:p>
    <w:p w14:paraId="4C4A535F" w14:textId="2DCBE412" w:rsidR="000C5699" w:rsidRDefault="002A6F9E" w:rsidP="00B61CBC">
      <w:pPr>
        <w:pStyle w:val="Paragrafoelenco"/>
        <w:numPr>
          <w:ilvl w:val="0"/>
          <w:numId w:val="4"/>
        </w:numPr>
        <w:spacing w:line="240" w:lineRule="atLeast"/>
        <w:ind w:left="1276" w:hanging="283"/>
        <w:jc w:val="both"/>
        <w:rPr>
          <w:iCs/>
        </w:rPr>
      </w:pPr>
      <w:r w:rsidRPr="00F400CB">
        <w:rPr>
          <w:iCs/>
        </w:rPr>
        <w:t>« </w:t>
      </w:r>
      <w:r w:rsidRPr="004E0D3D">
        <w:rPr>
          <w:bCs/>
          <w:iCs/>
          <w:u w:val="single"/>
        </w:rPr>
        <w:t>Spese di gestione delle Assemblee Distrettuali</w:t>
      </w:r>
      <w:r w:rsidRPr="004E0D3D">
        <w:rPr>
          <w:bCs/>
          <w:iCs/>
        </w:rPr>
        <w:t> »</w:t>
      </w:r>
      <w:r w:rsidRPr="00DD19AB">
        <w:rPr>
          <w:iCs/>
        </w:rPr>
        <w:t xml:space="preserve"> (rigo 4</w:t>
      </w:r>
      <w:r w:rsidR="00BB1DD4" w:rsidRPr="00DD19AB">
        <w:rPr>
          <w:iCs/>
        </w:rPr>
        <w:t>5</w:t>
      </w:r>
      <w:r w:rsidRPr="00DD19AB">
        <w:rPr>
          <w:iCs/>
        </w:rPr>
        <w:t>)</w:t>
      </w:r>
      <w:r w:rsidR="006F2D0D" w:rsidRPr="00DD19AB">
        <w:rPr>
          <w:iCs/>
        </w:rPr>
        <w:t xml:space="preserve"> </w:t>
      </w:r>
      <w:r w:rsidR="00FB07E5">
        <w:rPr>
          <w:iCs/>
        </w:rPr>
        <w:t xml:space="preserve">pari </w:t>
      </w:r>
      <w:r w:rsidR="006F2D0D" w:rsidRPr="00DD19AB">
        <w:rPr>
          <w:iCs/>
        </w:rPr>
        <w:t>a complessivi €. 21.321,02</w:t>
      </w:r>
      <w:r w:rsidR="000C5699">
        <w:rPr>
          <w:iCs/>
        </w:rPr>
        <w:t>, in coerenza con il preventivo, e costituite da :</w:t>
      </w:r>
    </w:p>
    <w:p w14:paraId="62624F32" w14:textId="2C9B9319" w:rsidR="000C5699" w:rsidRDefault="000C5699" w:rsidP="00FB07E5">
      <w:pPr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DD19AB">
        <w:rPr>
          <w:iCs/>
        </w:rPr>
        <w:t>s</w:t>
      </w:r>
      <w:r w:rsidR="006F2D0D" w:rsidRPr="00DD19AB">
        <w:rPr>
          <w:iCs/>
        </w:rPr>
        <w:t xml:space="preserve">pese a carico del Distretto per </w:t>
      </w:r>
      <w:r>
        <w:rPr>
          <w:iCs/>
        </w:rPr>
        <w:t>le due A</w:t>
      </w:r>
      <w:r w:rsidR="006F2D0D" w:rsidRPr="00DD19AB">
        <w:rPr>
          <w:iCs/>
        </w:rPr>
        <w:t>ssemb</w:t>
      </w:r>
      <w:r>
        <w:rPr>
          <w:iCs/>
        </w:rPr>
        <w:t>lee distrettuali</w:t>
      </w:r>
      <w:r w:rsidR="006F2D0D" w:rsidRPr="00DD19AB">
        <w:rPr>
          <w:iCs/>
        </w:rPr>
        <w:t xml:space="preserve"> </w:t>
      </w:r>
      <w:r>
        <w:rPr>
          <w:iCs/>
        </w:rPr>
        <w:t xml:space="preserve">(pari a </w:t>
      </w:r>
      <w:r w:rsidR="00FB07E5">
        <w:rPr>
          <w:iCs/>
        </w:rPr>
        <w:t>complessivi</w:t>
      </w:r>
      <w:r w:rsidR="004E0D3D">
        <w:rPr>
          <w:iCs/>
        </w:rPr>
        <w:t xml:space="preserve"> €. 9.984,22)</w:t>
      </w:r>
      <w:r w:rsidR="00FB07E5">
        <w:rPr>
          <w:iCs/>
        </w:rPr>
        <w:t> </w:t>
      </w:r>
      <w:r w:rsidR="006F2D0D" w:rsidRPr="00DD19AB">
        <w:rPr>
          <w:iCs/>
        </w:rPr>
        <w:t xml:space="preserve"> </w:t>
      </w:r>
    </w:p>
    <w:p w14:paraId="353A50B5" w14:textId="5BA03845" w:rsidR="000C5699" w:rsidRDefault="000C5699" w:rsidP="00FB07E5">
      <w:pPr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Pr="005205A4">
        <w:rPr>
          <w:iCs/>
        </w:rPr>
        <w:t xml:space="preserve">colazioni </w:t>
      </w:r>
      <w:r>
        <w:rPr>
          <w:iCs/>
        </w:rPr>
        <w:t>di lavoro delle Delegate</w:t>
      </w:r>
      <w:r w:rsidR="00FB07E5">
        <w:rPr>
          <w:iCs/>
        </w:rPr>
        <w:t> </w:t>
      </w:r>
      <w:r w:rsidR="004E0D3D">
        <w:rPr>
          <w:iCs/>
        </w:rPr>
        <w:t xml:space="preserve"> (€. 5214,40)</w:t>
      </w:r>
      <w:r>
        <w:rPr>
          <w:iCs/>
        </w:rPr>
        <w:t xml:space="preserve"> </w:t>
      </w:r>
    </w:p>
    <w:p w14:paraId="28936AEB" w14:textId="555FE9FB" w:rsidR="000C5699" w:rsidRDefault="000C5699" w:rsidP="00FB07E5">
      <w:pPr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colazioni di lavoro delle componenti il CED, </w:t>
      </w:r>
      <w:r w:rsidRPr="005205A4">
        <w:rPr>
          <w:iCs/>
        </w:rPr>
        <w:t xml:space="preserve">membri </w:t>
      </w:r>
      <w:r>
        <w:rPr>
          <w:iCs/>
        </w:rPr>
        <w:t>dei Comitati,  Responsabile Internet, ospiti</w:t>
      </w:r>
      <w:r w:rsidR="00FB07E5">
        <w:rPr>
          <w:iCs/>
        </w:rPr>
        <w:t> </w:t>
      </w:r>
      <w:r w:rsidR="004E0D3D">
        <w:rPr>
          <w:iCs/>
        </w:rPr>
        <w:t xml:space="preserve"> (€.1.543,40)</w:t>
      </w:r>
    </w:p>
    <w:p w14:paraId="19951C4B" w14:textId="23B0EC24" w:rsidR="000C5699" w:rsidRDefault="000C5699" w:rsidP="00FB07E5">
      <w:pPr>
        <w:spacing w:line="240" w:lineRule="atLeast"/>
        <w:ind w:left="1276"/>
        <w:jc w:val="both"/>
        <w:rPr>
          <w:iCs/>
        </w:rPr>
      </w:pPr>
      <w:r>
        <w:rPr>
          <w:iCs/>
        </w:rPr>
        <w:t>- rimborso viaggi Delegate</w:t>
      </w:r>
      <w:r w:rsidR="00FB07E5">
        <w:rPr>
          <w:iCs/>
        </w:rPr>
        <w:t> </w:t>
      </w:r>
      <w:r w:rsidR="004E0D3D">
        <w:rPr>
          <w:iCs/>
        </w:rPr>
        <w:t>(€. 2.578)</w:t>
      </w:r>
    </w:p>
    <w:p w14:paraId="112E0BE4" w14:textId="6353DF78" w:rsidR="000C5699" w:rsidRDefault="000C5699" w:rsidP="00FB07E5">
      <w:pPr>
        <w:spacing w:line="240" w:lineRule="atLeast"/>
        <w:ind w:left="1276"/>
        <w:jc w:val="both"/>
        <w:rPr>
          <w:iCs/>
          <w:color w:val="FF0000"/>
        </w:rPr>
      </w:pPr>
      <w:r>
        <w:rPr>
          <w:iCs/>
        </w:rPr>
        <w:t xml:space="preserve">- rimborso viaggi componenti il CED, </w:t>
      </w:r>
      <w:r w:rsidRPr="005205A4">
        <w:rPr>
          <w:iCs/>
        </w:rPr>
        <w:t xml:space="preserve">membri </w:t>
      </w:r>
      <w:r>
        <w:rPr>
          <w:iCs/>
        </w:rPr>
        <w:t>dei Comitati,  Responsabile Internet</w:t>
      </w:r>
      <w:r w:rsidR="004E0D3D">
        <w:rPr>
          <w:iCs/>
        </w:rPr>
        <w:t xml:space="preserve"> (€.2.000)</w:t>
      </w:r>
      <w:r w:rsidR="00FB07E5">
        <w:rPr>
          <w:iCs/>
        </w:rPr>
        <w:t> </w:t>
      </w:r>
    </w:p>
    <w:p w14:paraId="379B0B57" w14:textId="77777777" w:rsidR="002A6F9E" w:rsidRPr="008409A0" w:rsidRDefault="002A6F9E" w:rsidP="00B61CBC">
      <w:pPr>
        <w:pStyle w:val="Paragrafoelenco"/>
        <w:ind w:left="1276" w:hanging="283"/>
        <w:rPr>
          <w:iCs/>
        </w:rPr>
      </w:pPr>
    </w:p>
    <w:p w14:paraId="1EE70E8A" w14:textId="19A1C85F" w:rsidR="002A6F9E" w:rsidRPr="000C5699" w:rsidRDefault="002A6F9E" w:rsidP="00B61CBC">
      <w:pPr>
        <w:pStyle w:val="Paragrafoelenco"/>
        <w:numPr>
          <w:ilvl w:val="0"/>
          <w:numId w:val="4"/>
        </w:numPr>
        <w:spacing w:before="100" w:beforeAutospacing="1"/>
        <w:ind w:left="1276" w:hanging="283"/>
        <w:jc w:val="both"/>
        <w:rPr>
          <w:iCs/>
        </w:rPr>
      </w:pPr>
      <w:r w:rsidRPr="004E0D3D">
        <w:rPr>
          <w:iCs/>
        </w:rPr>
        <w:t>« Altre spese »</w:t>
      </w:r>
      <w:r w:rsidR="006F2D0D" w:rsidRPr="000C5699">
        <w:rPr>
          <w:b/>
          <w:iCs/>
        </w:rPr>
        <w:t xml:space="preserve"> </w:t>
      </w:r>
      <w:r w:rsidR="006F2D0D" w:rsidRPr="000C5699">
        <w:rPr>
          <w:iCs/>
        </w:rPr>
        <w:t>(rigo 52)</w:t>
      </w:r>
      <w:r w:rsidR="005C3035" w:rsidRPr="000C5699">
        <w:rPr>
          <w:iCs/>
        </w:rPr>
        <w:t>,</w:t>
      </w:r>
      <w:r w:rsidRPr="000C5699">
        <w:rPr>
          <w:iCs/>
        </w:rPr>
        <w:t xml:space="preserve"> </w:t>
      </w:r>
      <w:r w:rsidR="009F3571" w:rsidRPr="000C5699">
        <w:rPr>
          <w:iCs/>
        </w:rPr>
        <w:t xml:space="preserve">specificamente </w:t>
      </w:r>
      <w:r w:rsidRPr="000C5699">
        <w:rPr>
          <w:iCs/>
        </w:rPr>
        <w:t>elencate dal rigo 5</w:t>
      </w:r>
      <w:r w:rsidR="006F2D0D" w:rsidRPr="000C5699">
        <w:rPr>
          <w:iCs/>
        </w:rPr>
        <w:t>3</w:t>
      </w:r>
      <w:r w:rsidRPr="000C5699">
        <w:rPr>
          <w:iCs/>
        </w:rPr>
        <w:t xml:space="preserve"> al rigo 69, ammontano ad €. </w:t>
      </w:r>
      <w:r w:rsidR="006F2D0D" w:rsidRPr="000C5699">
        <w:rPr>
          <w:iCs/>
        </w:rPr>
        <w:t>47.409,81</w:t>
      </w:r>
      <w:r w:rsidR="005C3035" w:rsidRPr="000C5699">
        <w:rPr>
          <w:iCs/>
        </w:rPr>
        <w:t>,</w:t>
      </w:r>
      <w:r w:rsidR="006F2D0D" w:rsidRPr="000C5699">
        <w:rPr>
          <w:iCs/>
        </w:rPr>
        <w:t xml:space="preserve"> </w:t>
      </w:r>
      <w:r w:rsidR="005C3035" w:rsidRPr="000C5699">
        <w:rPr>
          <w:iCs/>
        </w:rPr>
        <w:t xml:space="preserve">comprese </w:t>
      </w:r>
      <w:r w:rsidR="006F2D0D" w:rsidRPr="000C5699">
        <w:rPr>
          <w:iCs/>
        </w:rPr>
        <w:t>quelle imputabili al Rinnovo del Contatto tra Distretti (€. 24.460)</w:t>
      </w:r>
      <w:r w:rsidR="00F70E5A" w:rsidRPr="000C5699">
        <w:rPr>
          <w:iCs/>
        </w:rPr>
        <w:t>, a</w:t>
      </w:r>
      <w:r w:rsidR="006F2D0D" w:rsidRPr="000C5699">
        <w:rPr>
          <w:iCs/>
        </w:rPr>
        <w:t>utonomamente coperte da</w:t>
      </w:r>
      <w:r w:rsidR="005C3035" w:rsidRPr="000C5699">
        <w:rPr>
          <w:iCs/>
        </w:rPr>
        <w:t>lle specifiche entrate</w:t>
      </w:r>
      <w:r w:rsidR="00F70E5A" w:rsidRPr="000C5699">
        <w:rPr>
          <w:iCs/>
        </w:rPr>
        <w:t xml:space="preserve"> e </w:t>
      </w:r>
      <w:r w:rsidR="0068132F" w:rsidRPr="000C5699">
        <w:rPr>
          <w:iCs/>
        </w:rPr>
        <w:t>pertanto</w:t>
      </w:r>
      <w:r w:rsidR="00F70E5A" w:rsidRPr="000C5699">
        <w:rPr>
          <w:iCs/>
        </w:rPr>
        <w:t xml:space="preserve"> </w:t>
      </w:r>
      <w:r w:rsidR="000C5699" w:rsidRPr="000C5699">
        <w:rPr>
          <w:iCs/>
        </w:rPr>
        <w:t>ininfluenti s</w:t>
      </w:r>
      <w:r w:rsidR="00F70E5A" w:rsidRPr="000C5699">
        <w:rPr>
          <w:iCs/>
        </w:rPr>
        <w:t>ul fondo preventivato</w:t>
      </w:r>
      <w:r w:rsidR="00416467" w:rsidRPr="000C5699">
        <w:rPr>
          <w:iCs/>
        </w:rPr>
        <w:t xml:space="preserve">, </w:t>
      </w:r>
      <w:r w:rsidR="000C5699" w:rsidRPr="000C5699">
        <w:rPr>
          <w:iCs/>
        </w:rPr>
        <w:t xml:space="preserve">che ha </w:t>
      </w:r>
      <w:r w:rsidR="00416467" w:rsidRPr="000C5699">
        <w:rPr>
          <w:iCs/>
        </w:rPr>
        <w:t>quindi cop</w:t>
      </w:r>
      <w:r w:rsidR="000C5699" w:rsidRPr="000C5699">
        <w:rPr>
          <w:iCs/>
        </w:rPr>
        <w:t>erto</w:t>
      </w:r>
      <w:r w:rsidR="000C5699">
        <w:rPr>
          <w:iCs/>
        </w:rPr>
        <w:t> i costi per :</w:t>
      </w:r>
    </w:p>
    <w:p w14:paraId="17286A3A" w14:textId="7AC56566" w:rsidR="00416467" w:rsidRDefault="00416467" w:rsidP="00FB07E5">
      <w:pPr>
        <w:pStyle w:val="Paragrafoelenco"/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Pr="00416467">
        <w:rPr>
          <w:iCs/>
        </w:rPr>
        <w:t>Prenatalizia del 2</w:t>
      </w:r>
      <w:r>
        <w:rPr>
          <w:iCs/>
        </w:rPr>
        <w:t>5.11.2022</w:t>
      </w:r>
      <w:r w:rsidRPr="00416467">
        <w:rPr>
          <w:iCs/>
        </w:rPr>
        <w:t xml:space="preserve"> a Milano</w:t>
      </w:r>
      <w:r w:rsidR="004E0D3D">
        <w:rPr>
          <w:iCs/>
        </w:rPr>
        <w:t xml:space="preserve"> (€. 2.500)</w:t>
      </w:r>
    </w:p>
    <w:p w14:paraId="10609ED8" w14:textId="2D41D549" w:rsidR="00416467" w:rsidRDefault="00416467" w:rsidP="00FB07E5">
      <w:pPr>
        <w:spacing w:line="240" w:lineRule="atLeast"/>
        <w:ind w:left="1276"/>
        <w:jc w:val="both"/>
        <w:rPr>
          <w:iCs/>
        </w:rPr>
      </w:pPr>
      <w:r>
        <w:rPr>
          <w:iCs/>
        </w:rPr>
        <w:t xml:space="preserve">- </w:t>
      </w:r>
      <w:r w:rsidR="000C5699">
        <w:rPr>
          <w:iCs/>
        </w:rPr>
        <w:t>F</w:t>
      </w:r>
      <w:r>
        <w:rPr>
          <w:iCs/>
        </w:rPr>
        <w:t xml:space="preserve">ormazione (cariche elette-5 gruppi in meeting zoom) ; Progetto E-Learning </w:t>
      </w:r>
      <w:r w:rsidR="004E0D3D">
        <w:rPr>
          <w:iCs/>
        </w:rPr>
        <w:t>(€. 387,51)</w:t>
      </w:r>
    </w:p>
    <w:p w14:paraId="17749FB3" w14:textId="77777777" w:rsidR="000E1401" w:rsidRDefault="000E1401" w:rsidP="00B61CBC">
      <w:pPr>
        <w:spacing w:line="240" w:lineRule="atLeast"/>
        <w:ind w:left="1276" w:hanging="283"/>
        <w:jc w:val="both"/>
        <w:rPr>
          <w:iCs/>
        </w:rPr>
      </w:pPr>
    </w:p>
    <w:p w14:paraId="701F43CE" w14:textId="77777777" w:rsidR="000E1401" w:rsidRDefault="000E1401" w:rsidP="00ED7137">
      <w:pPr>
        <w:spacing w:line="240" w:lineRule="atLeast"/>
        <w:ind w:left="1276"/>
        <w:jc w:val="both"/>
        <w:rPr>
          <w:iCs/>
        </w:rPr>
      </w:pPr>
    </w:p>
    <w:p w14:paraId="7A79355C" w14:textId="77777777" w:rsidR="000E1401" w:rsidRDefault="000E1401" w:rsidP="00ED7137">
      <w:pPr>
        <w:spacing w:line="240" w:lineRule="atLeast"/>
        <w:ind w:left="1276"/>
        <w:jc w:val="both"/>
        <w:rPr>
          <w:iCs/>
        </w:rPr>
      </w:pPr>
    </w:p>
    <w:p w14:paraId="1701109F" w14:textId="77777777" w:rsidR="000E1401" w:rsidRDefault="000E1401" w:rsidP="00ED7137">
      <w:pPr>
        <w:spacing w:line="240" w:lineRule="atLeast"/>
        <w:ind w:left="1276"/>
        <w:jc w:val="both"/>
        <w:rPr>
          <w:iCs/>
        </w:rPr>
      </w:pPr>
    </w:p>
    <w:p w14:paraId="1EE76387" w14:textId="77777777" w:rsidR="000E1401" w:rsidRDefault="000E1401" w:rsidP="00ED7137">
      <w:pPr>
        <w:spacing w:line="240" w:lineRule="atLeast"/>
        <w:ind w:left="1276"/>
        <w:jc w:val="both"/>
        <w:rPr>
          <w:iCs/>
        </w:rPr>
      </w:pPr>
    </w:p>
    <w:p w14:paraId="6237CAE4" w14:textId="77777777" w:rsidR="00896661" w:rsidRDefault="00896661" w:rsidP="00FB07E5">
      <w:pPr>
        <w:tabs>
          <w:tab w:val="left" w:pos="1418"/>
        </w:tabs>
        <w:spacing w:line="240" w:lineRule="atLeast"/>
        <w:ind w:left="993" w:firstLine="283"/>
        <w:jc w:val="both"/>
        <w:rPr>
          <w:iCs/>
        </w:rPr>
      </w:pPr>
    </w:p>
    <w:p w14:paraId="116F7116" w14:textId="77777777" w:rsidR="00896661" w:rsidRDefault="00896661" w:rsidP="00FB07E5">
      <w:pPr>
        <w:tabs>
          <w:tab w:val="left" w:pos="1418"/>
        </w:tabs>
        <w:spacing w:line="240" w:lineRule="atLeast"/>
        <w:ind w:left="993" w:firstLine="283"/>
        <w:jc w:val="both"/>
        <w:rPr>
          <w:iCs/>
        </w:rPr>
      </w:pPr>
    </w:p>
    <w:p w14:paraId="1C6DEB5E" w14:textId="110C23E1" w:rsidR="00B24EF1" w:rsidRDefault="00416467" w:rsidP="00FB07E5">
      <w:pPr>
        <w:tabs>
          <w:tab w:val="left" w:pos="1418"/>
        </w:tabs>
        <w:spacing w:line="240" w:lineRule="atLeast"/>
        <w:ind w:left="993" w:firstLine="283"/>
        <w:jc w:val="both"/>
        <w:rPr>
          <w:iCs/>
        </w:rPr>
      </w:pPr>
      <w:r>
        <w:rPr>
          <w:iCs/>
        </w:rPr>
        <w:t>- Convegni/eventi in zoom :</w:t>
      </w:r>
      <w:r w:rsidR="00B24EF1">
        <w:rPr>
          <w:iCs/>
        </w:rPr>
        <w:t>Il potere della gentilezza/abilità trasversali ; Progetto Inner Wheel per le Scuole : creare competenze per la vita ; Forum Service del cuore ; Storia dell’Inner Day</w:t>
      </w:r>
      <w:r w:rsidR="004E0D3D">
        <w:rPr>
          <w:iCs/>
        </w:rPr>
        <w:t xml:space="preserve"> (€. 1.241,18)</w:t>
      </w:r>
    </w:p>
    <w:p w14:paraId="725AFC24" w14:textId="49ACAD85" w:rsidR="00B61CBC" w:rsidRDefault="00416467" w:rsidP="00FB07E5">
      <w:pPr>
        <w:pStyle w:val="Paragrafoelenco"/>
        <w:tabs>
          <w:tab w:val="left" w:pos="1418"/>
        </w:tabs>
        <w:spacing w:line="240" w:lineRule="atLeast"/>
        <w:ind w:left="993" w:firstLine="283"/>
        <w:jc w:val="both"/>
        <w:rPr>
          <w:lang w:val="it-IT"/>
        </w:rPr>
      </w:pPr>
      <w:r>
        <w:rPr>
          <w:lang w:val="it-IT"/>
        </w:rPr>
        <w:t>- P</w:t>
      </w:r>
      <w:r w:rsidR="004E0D3D">
        <w:rPr>
          <w:lang w:val="it-IT"/>
        </w:rPr>
        <w:t>rogetti/ programmi  CED  (</w:t>
      </w:r>
      <w:r w:rsidRPr="005205A4">
        <w:rPr>
          <w:lang w:val="it-IT"/>
        </w:rPr>
        <w:t>Premio Editoria, Progetto  ISO, Progetto Espansione</w:t>
      </w:r>
      <w:r w:rsidR="004E0D3D">
        <w:rPr>
          <w:lang w:val="it-IT"/>
        </w:rPr>
        <w:t>; €. 1.577,24)</w:t>
      </w:r>
    </w:p>
    <w:p w14:paraId="33AB293D" w14:textId="6C0DA1A5" w:rsidR="00B61CBC" w:rsidRDefault="00416467" w:rsidP="00FB07E5">
      <w:pPr>
        <w:pStyle w:val="Paragrafoelenco"/>
        <w:tabs>
          <w:tab w:val="left" w:pos="1418"/>
        </w:tabs>
        <w:spacing w:line="240" w:lineRule="atLeast"/>
        <w:ind w:left="993" w:firstLine="283"/>
        <w:jc w:val="both"/>
        <w:rPr>
          <w:lang w:val="it-IT"/>
        </w:rPr>
      </w:pPr>
      <w:r>
        <w:rPr>
          <w:lang w:val="it-IT"/>
        </w:rPr>
        <w:t>- Ristampa Libri Meraviglie Nascoste</w:t>
      </w:r>
      <w:r w:rsidR="004E0D3D">
        <w:rPr>
          <w:lang w:val="it-IT"/>
        </w:rPr>
        <w:t xml:space="preserve"> (€. 6.954)</w:t>
      </w:r>
    </w:p>
    <w:p w14:paraId="351529AE" w14:textId="2ED1C685" w:rsidR="00B61CBC" w:rsidRDefault="00416467" w:rsidP="00FB07E5">
      <w:pPr>
        <w:pStyle w:val="Paragrafoelenco"/>
        <w:tabs>
          <w:tab w:val="left" w:pos="1418"/>
        </w:tabs>
        <w:spacing w:line="240" w:lineRule="atLeast"/>
        <w:ind w:left="993" w:firstLine="283"/>
        <w:jc w:val="both"/>
        <w:rPr>
          <w:lang w:val="it-IT"/>
        </w:rPr>
      </w:pPr>
      <w:r>
        <w:rPr>
          <w:lang w:val="it-IT"/>
        </w:rPr>
        <w:t>- Insegne Distretto (stenadardo e guidoncini</w:t>
      </w:r>
      <w:r w:rsidR="004E0D3D">
        <w:rPr>
          <w:lang w:val="it-IT"/>
        </w:rPr>
        <w:t>; €. 1.644,56)</w:t>
      </w:r>
    </w:p>
    <w:p w14:paraId="67016E15" w14:textId="538A0CDD" w:rsidR="00B61CBC" w:rsidRDefault="00416467" w:rsidP="00FB07E5">
      <w:pPr>
        <w:pStyle w:val="Paragrafoelenco"/>
        <w:tabs>
          <w:tab w:val="left" w:pos="1418"/>
        </w:tabs>
        <w:spacing w:line="240" w:lineRule="atLeast"/>
        <w:ind w:left="993" w:firstLine="283"/>
        <w:jc w:val="both"/>
        <w:rPr>
          <w:lang w:val="it-IT"/>
        </w:rPr>
      </w:pPr>
      <w:r>
        <w:rPr>
          <w:lang w:val="it-IT"/>
        </w:rPr>
        <w:t>- S</w:t>
      </w:r>
      <w:r w:rsidRPr="005205A4">
        <w:rPr>
          <w:lang w:val="it-IT"/>
        </w:rPr>
        <w:t>pese per le riunioni CED</w:t>
      </w:r>
      <w:r w:rsidR="004E0D3D">
        <w:rPr>
          <w:lang w:val="it-IT"/>
        </w:rPr>
        <w:t xml:space="preserve"> (€. 736,96)</w:t>
      </w:r>
    </w:p>
    <w:p w14:paraId="138AC5B8" w14:textId="7ADC8DE6" w:rsidR="00416467" w:rsidRPr="005205A4" w:rsidRDefault="00416467" w:rsidP="00FB07E5">
      <w:pPr>
        <w:pStyle w:val="Paragrafoelenco"/>
        <w:tabs>
          <w:tab w:val="left" w:pos="1418"/>
        </w:tabs>
        <w:spacing w:line="240" w:lineRule="atLeast"/>
        <w:ind w:left="993" w:firstLine="283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0C5699">
        <w:rPr>
          <w:lang w:val="it-IT"/>
        </w:rPr>
        <w:t>V</w:t>
      </w:r>
      <w:r w:rsidRPr="005205A4">
        <w:rPr>
          <w:lang w:val="it-IT"/>
        </w:rPr>
        <w:t xml:space="preserve">arie ed eventuali (medaglie per gli anniversari dei Club, </w:t>
      </w:r>
      <w:r>
        <w:rPr>
          <w:lang w:val="it-IT"/>
        </w:rPr>
        <w:t>omaggi notaio</w:t>
      </w:r>
      <w:r w:rsidRPr="005205A4">
        <w:rPr>
          <w:lang w:val="it-IT"/>
        </w:rPr>
        <w:t>,</w:t>
      </w:r>
      <w:r>
        <w:rPr>
          <w:lang w:val="it-IT"/>
        </w:rPr>
        <w:t xml:space="preserve">  fiori, etc…</w:t>
      </w:r>
      <w:r w:rsidR="004E0D3D">
        <w:rPr>
          <w:lang w:val="it-IT"/>
        </w:rPr>
        <w:t>; €. 2.000</w:t>
      </w:r>
      <w:r w:rsidRPr="005205A4">
        <w:rPr>
          <w:lang w:val="it-IT"/>
        </w:rPr>
        <w:t>)</w:t>
      </w:r>
    </w:p>
    <w:p w14:paraId="4DCFF07F" w14:textId="4C76B30F" w:rsidR="00416467" w:rsidRDefault="00416467" w:rsidP="00FB07E5">
      <w:pPr>
        <w:pStyle w:val="Paragrafoelenco"/>
        <w:spacing w:line="240" w:lineRule="atLeast"/>
        <w:ind w:left="1276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0C5699">
        <w:rPr>
          <w:lang w:val="it-IT"/>
        </w:rPr>
        <w:t>S</w:t>
      </w:r>
      <w:r w:rsidRPr="005205A4">
        <w:rPr>
          <w:lang w:val="it-IT"/>
        </w:rPr>
        <w:t xml:space="preserve">pese </w:t>
      </w:r>
      <w:r>
        <w:rPr>
          <w:lang w:val="it-IT"/>
        </w:rPr>
        <w:t xml:space="preserve">postali </w:t>
      </w:r>
      <w:r w:rsidR="004E0D3D">
        <w:rPr>
          <w:lang w:val="it-IT"/>
        </w:rPr>
        <w:t>(€. 723,17)</w:t>
      </w:r>
    </w:p>
    <w:p w14:paraId="53A6ED90" w14:textId="76DCB6EC" w:rsidR="00416467" w:rsidRDefault="00416467" w:rsidP="00FB07E5">
      <w:pPr>
        <w:pStyle w:val="Paragrafoelenco"/>
        <w:spacing w:line="240" w:lineRule="atLeast"/>
        <w:ind w:left="1276"/>
        <w:jc w:val="both"/>
        <w:rPr>
          <w:lang w:val="it-IT"/>
        </w:rPr>
      </w:pPr>
      <w:r>
        <w:rPr>
          <w:lang w:val="it-IT"/>
        </w:rPr>
        <w:t>- Spese bancarie</w:t>
      </w:r>
      <w:r w:rsidR="004E0D3D">
        <w:rPr>
          <w:lang w:val="it-IT"/>
        </w:rPr>
        <w:t xml:space="preserve"> (€ 599,73)</w:t>
      </w:r>
    </w:p>
    <w:p w14:paraId="7FF4100F" w14:textId="47514CE5" w:rsidR="00416467" w:rsidRPr="005205A4" w:rsidRDefault="00416467" w:rsidP="00FB07E5">
      <w:pPr>
        <w:pStyle w:val="Paragrafoelenco"/>
        <w:spacing w:line="240" w:lineRule="atLeast"/>
        <w:ind w:left="1276"/>
        <w:jc w:val="both"/>
        <w:rPr>
          <w:lang w:val="it-IT"/>
        </w:rPr>
      </w:pPr>
      <w:r>
        <w:rPr>
          <w:lang w:val="it-IT"/>
        </w:rPr>
        <w:t>- Recupero/restauro a favore di Palazzo Cusani</w:t>
      </w:r>
      <w:r w:rsidR="004E0D3D">
        <w:rPr>
          <w:lang w:val="it-IT"/>
        </w:rPr>
        <w:t xml:space="preserve"> (€ 1.954,82)</w:t>
      </w:r>
    </w:p>
    <w:p w14:paraId="3D4A0B02" w14:textId="299294CE" w:rsidR="00416467" w:rsidRPr="005205A4" w:rsidRDefault="00416467" w:rsidP="00FB07E5">
      <w:pPr>
        <w:pStyle w:val="Paragrafoelenco"/>
        <w:spacing w:line="240" w:lineRule="atLeast"/>
        <w:ind w:left="1276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0C5699">
        <w:rPr>
          <w:lang w:val="it-IT"/>
        </w:rPr>
        <w:t>S</w:t>
      </w:r>
      <w:r w:rsidRPr="005205A4">
        <w:rPr>
          <w:lang w:val="it-IT"/>
        </w:rPr>
        <w:t>pese piattaforma ZOOM</w:t>
      </w:r>
      <w:r>
        <w:rPr>
          <w:lang w:val="it-IT"/>
        </w:rPr>
        <w:t xml:space="preserve"> e rinnovo della pec</w:t>
      </w:r>
      <w:r w:rsidR="004E0D3D">
        <w:rPr>
          <w:lang w:val="it-IT"/>
        </w:rPr>
        <w:t xml:space="preserve"> (€. 538,54)</w:t>
      </w:r>
    </w:p>
    <w:p w14:paraId="5C952185" w14:textId="447DE7CE" w:rsidR="00416467" w:rsidRDefault="00416467" w:rsidP="00FB07E5">
      <w:pPr>
        <w:pStyle w:val="Paragrafoelenco"/>
        <w:spacing w:line="240" w:lineRule="atLeast"/>
        <w:ind w:left="1276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0C5699">
        <w:rPr>
          <w:lang w:val="it-IT"/>
        </w:rPr>
        <w:t>S</w:t>
      </w:r>
      <w:r w:rsidRPr="005205A4">
        <w:rPr>
          <w:lang w:val="it-IT"/>
        </w:rPr>
        <w:t xml:space="preserve">upporto tecnico per le Assemblee e gli eventi distrettuali </w:t>
      </w:r>
      <w:r w:rsidR="004E0D3D">
        <w:rPr>
          <w:lang w:val="it-IT"/>
        </w:rPr>
        <w:t>(€. 2.091,70).</w:t>
      </w:r>
    </w:p>
    <w:p w14:paraId="21257DC1" w14:textId="77777777" w:rsidR="002A6F9E" w:rsidRDefault="002A6F9E" w:rsidP="00B61CBC">
      <w:pPr>
        <w:pStyle w:val="Paragrafoelenco"/>
        <w:spacing w:before="100" w:beforeAutospacing="1"/>
        <w:ind w:left="1276" w:hanging="283"/>
        <w:jc w:val="both"/>
        <w:rPr>
          <w:iCs/>
        </w:rPr>
      </w:pPr>
    </w:p>
    <w:p w14:paraId="365622BD" w14:textId="2D329D75" w:rsidR="002A6F9E" w:rsidRPr="00416467" w:rsidRDefault="002A6F9E" w:rsidP="00416467">
      <w:pPr>
        <w:tabs>
          <w:tab w:val="left" w:pos="1560"/>
        </w:tabs>
        <w:spacing w:line="240" w:lineRule="atLeast"/>
        <w:ind w:left="426" w:firstLine="1134"/>
        <w:jc w:val="both"/>
        <w:rPr>
          <w:iCs/>
        </w:rPr>
      </w:pPr>
      <w:r w:rsidRPr="00A82BC4">
        <w:rPr>
          <w:iCs/>
        </w:rPr>
        <w:t xml:space="preserve">Le </w:t>
      </w:r>
      <w:r w:rsidRPr="004D0CF6">
        <w:rPr>
          <w:b/>
          <w:bCs/>
          <w:iCs/>
        </w:rPr>
        <w:t>Uscite</w:t>
      </w:r>
      <w:r>
        <w:rPr>
          <w:iCs/>
        </w:rPr>
        <w:t xml:space="preserve"> </w:t>
      </w:r>
      <w:r w:rsidRPr="00A82BC4">
        <w:rPr>
          <w:iCs/>
        </w:rPr>
        <w:t xml:space="preserve">complessive ammontano </w:t>
      </w:r>
      <w:r>
        <w:rPr>
          <w:iCs/>
        </w:rPr>
        <w:t>quindi</w:t>
      </w:r>
      <w:r w:rsidRPr="00A82BC4">
        <w:rPr>
          <w:iCs/>
        </w:rPr>
        <w:t xml:space="preserve"> ad </w:t>
      </w:r>
      <w:r w:rsidRPr="005C3035">
        <w:rPr>
          <w:b/>
          <w:iCs/>
          <w:u w:val="single"/>
        </w:rPr>
        <w:t xml:space="preserve">€. </w:t>
      </w:r>
      <w:r w:rsidR="005C3035" w:rsidRPr="005C3035">
        <w:rPr>
          <w:b/>
          <w:iCs/>
          <w:u w:val="single"/>
        </w:rPr>
        <w:t>141.942,84</w:t>
      </w:r>
      <w:r w:rsidR="008C0B95" w:rsidRPr="008C0B95">
        <w:rPr>
          <w:iCs/>
        </w:rPr>
        <w:t xml:space="preserve"> (rigo 75)</w:t>
      </w:r>
      <w:r w:rsidR="00416467" w:rsidRPr="008C0B95">
        <w:rPr>
          <w:iCs/>
        </w:rPr>
        <w:t>,</w:t>
      </w:r>
      <w:r w:rsidR="00416467" w:rsidRPr="00416467">
        <w:rPr>
          <w:iCs/>
        </w:rPr>
        <w:t xml:space="preserve"> compresa una cassa di € 655</w:t>
      </w:r>
      <w:r w:rsidR="005C3035" w:rsidRPr="00416467">
        <w:rPr>
          <w:iCs/>
        </w:rPr>
        <w:t>.</w:t>
      </w:r>
    </w:p>
    <w:p w14:paraId="217F8D65" w14:textId="77777777" w:rsidR="002A6F9E" w:rsidRDefault="002A6F9E" w:rsidP="002A6F9E">
      <w:pPr>
        <w:spacing w:line="240" w:lineRule="atLeast"/>
        <w:ind w:left="426" w:hanging="142"/>
        <w:jc w:val="both"/>
        <w:rPr>
          <w:iCs/>
        </w:rPr>
      </w:pPr>
    </w:p>
    <w:p w14:paraId="5DC9DFD1" w14:textId="77777777" w:rsidR="00416467" w:rsidRDefault="0068132F" w:rsidP="00416467">
      <w:pPr>
        <w:pStyle w:val="Paragrafoelenco"/>
        <w:spacing w:line="240" w:lineRule="atLeast"/>
        <w:ind w:left="709" w:firstLine="851"/>
        <w:jc w:val="both"/>
        <w:rPr>
          <w:b/>
          <w:bCs/>
          <w:iCs/>
        </w:rPr>
      </w:pPr>
      <w:r w:rsidRPr="0074661A">
        <w:rPr>
          <w:bCs/>
          <w:iCs/>
        </w:rPr>
        <w:t xml:space="preserve">Ne deriva un risultato positivo di gestione pari ad </w:t>
      </w:r>
      <w:r w:rsidRPr="0068132F">
        <w:rPr>
          <w:b/>
          <w:bCs/>
          <w:iCs/>
        </w:rPr>
        <w:t>€. 15.468,63</w:t>
      </w:r>
      <w:r w:rsidR="00416467">
        <w:rPr>
          <w:b/>
          <w:bCs/>
          <w:iCs/>
        </w:rPr>
        <w:t>.</w:t>
      </w:r>
    </w:p>
    <w:p w14:paraId="5E5CE4A4" w14:textId="294637DA" w:rsidR="0068132F" w:rsidRPr="0068132F" w:rsidRDefault="00416467" w:rsidP="00416467">
      <w:pPr>
        <w:pStyle w:val="Paragrafoelenco"/>
        <w:spacing w:line="240" w:lineRule="atLeast"/>
        <w:ind w:left="709" w:firstLine="851"/>
        <w:jc w:val="both"/>
        <w:rPr>
          <w:b/>
          <w:bCs/>
          <w:iCs/>
          <w:u w:val="single"/>
        </w:rPr>
      </w:pPr>
      <w:r w:rsidRPr="00416467">
        <w:rPr>
          <w:bCs/>
          <w:iCs/>
        </w:rPr>
        <w:t>Ad esso si somma il</w:t>
      </w:r>
      <w:r w:rsidR="0068132F" w:rsidRPr="00416467">
        <w:rPr>
          <w:bCs/>
          <w:iCs/>
        </w:rPr>
        <w:t xml:space="preserve"> residuo</w:t>
      </w:r>
      <w:r w:rsidR="0068132F">
        <w:rPr>
          <w:bCs/>
          <w:iCs/>
        </w:rPr>
        <w:t xml:space="preserve"> a</w:t>
      </w:r>
      <w:r w:rsidR="0068132F" w:rsidRPr="0074661A">
        <w:rPr>
          <w:bCs/>
          <w:iCs/>
        </w:rPr>
        <w:t xml:space="preserve">ccantonamento per la </w:t>
      </w:r>
      <w:r w:rsidR="0068132F">
        <w:rPr>
          <w:bCs/>
          <w:iCs/>
        </w:rPr>
        <w:t>D</w:t>
      </w:r>
      <w:r w:rsidR="0068132F" w:rsidRPr="0074661A">
        <w:rPr>
          <w:bCs/>
          <w:iCs/>
        </w:rPr>
        <w:t>igitalizzazione</w:t>
      </w:r>
      <w:r>
        <w:rPr>
          <w:bCs/>
          <w:iCs/>
        </w:rPr>
        <w:t xml:space="preserve"> dell’archivio del Distretto</w:t>
      </w:r>
      <w:r w:rsidR="0068132F" w:rsidRPr="0074661A">
        <w:rPr>
          <w:bCs/>
          <w:iCs/>
        </w:rPr>
        <w:t xml:space="preserve"> di € 5.500</w:t>
      </w:r>
      <w:r>
        <w:rPr>
          <w:bCs/>
          <w:iCs/>
        </w:rPr>
        <w:t xml:space="preserve"> (rigo 80)</w:t>
      </w:r>
      <w:r w:rsidR="0068132F" w:rsidRPr="0074661A">
        <w:rPr>
          <w:bCs/>
          <w:iCs/>
        </w:rPr>
        <w:t xml:space="preserve">, </w:t>
      </w:r>
      <w:r>
        <w:rPr>
          <w:bCs/>
          <w:iCs/>
        </w:rPr>
        <w:t>per cui il</w:t>
      </w:r>
      <w:r w:rsidR="0068132F" w:rsidRPr="0074661A">
        <w:rPr>
          <w:bCs/>
          <w:iCs/>
        </w:rPr>
        <w:t xml:space="preserve"> </w:t>
      </w:r>
      <w:r w:rsidR="007E524D">
        <w:rPr>
          <w:bCs/>
          <w:iCs/>
        </w:rPr>
        <w:t>s</w:t>
      </w:r>
      <w:r w:rsidR="0068132F" w:rsidRPr="0068132F">
        <w:rPr>
          <w:bCs/>
          <w:iCs/>
          <w:u w:val="single"/>
        </w:rPr>
        <w:t xml:space="preserve">aldo sul c/c bancario </w:t>
      </w:r>
      <w:r w:rsidR="0068132F">
        <w:rPr>
          <w:bCs/>
          <w:iCs/>
          <w:u w:val="single"/>
        </w:rPr>
        <w:t>al 30.6.2023</w:t>
      </w:r>
      <w:r>
        <w:rPr>
          <w:bCs/>
          <w:iCs/>
          <w:u w:val="single"/>
        </w:rPr>
        <w:t xml:space="preserve"> è</w:t>
      </w:r>
      <w:r w:rsidR="0068132F">
        <w:rPr>
          <w:bCs/>
          <w:iCs/>
          <w:u w:val="single"/>
        </w:rPr>
        <w:t xml:space="preserve"> </w:t>
      </w:r>
      <w:r w:rsidR="0068132F" w:rsidRPr="0068132F">
        <w:rPr>
          <w:bCs/>
          <w:iCs/>
          <w:u w:val="single"/>
        </w:rPr>
        <w:t xml:space="preserve">di </w:t>
      </w:r>
      <w:r w:rsidR="0068132F" w:rsidRPr="0068132F">
        <w:rPr>
          <w:b/>
          <w:bCs/>
          <w:iCs/>
          <w:u w:val="single"/>
        </w:rPr>
        <w:t>€. 20.968</w:t>
      </w:r>
      <w:r w:rsidR="0068132F">
        <w:rPr>
          <w:b/>
          <w:bCs/>
          <w:iCs/>
          <w:u w:val="single"/>
        </w:rPr>
        <w:t>,63</w:t>
      </w:r>
      <w:r w:rsidR="008C0B95" w:rsidRPr="008C0B95">
        <w:rPr>
          <w:bCs/>
          <w:iCs/>
        </w:rPr>
        <w:t xml:space="preserve"> (rigo 81)</w:t>
      </w:r>
      <w:r w:rsidR="0068132F" w:rsidRPr="008C0B95">
        <w:rPr>
          <w:bCs/>
          <w:iCs/>
        </w:rPr>
        <w:t>.</w:t>
      </w:r>
    </w:p>
    <w:p w14:paraId="67DCD9C4" w14:textId="6F4836AE" w:rsidR="0068132F" w:rsidRDefault="00416467" w:rsidP="00416467">
      <w:pPr>
        <w:spacing w:before="100" w:beforeAutospacing="1"/>
        <w:ind w:left="426" w:firstLine="567"/>
        <w:jc w:val="center"/>
        <w:rPr>
          <w:iCs/>
        </w:rPr>
      </w:pPr>
      <w:r>
        <w:rPr>
          <w:iCs/>
        </w:rPr>
        <w:t>*</w:t>
      </w:r>
      <w:r w:rsidR="000E1401">
        <w:rPr>
          <w:iCs/>
        </w:rPr>
        <w:t xml:space="preserve">  </w:t>
      </w:r>
      <w:r>
        <w:rPr>
          <w:iCs/>
        </w:rPr>
        <w:t>*</w:t>
      </w:r>
      <w:r w:rsidR="000E1401">
        <w:rPr>
          <w:iCs/>
        </w:rPr>
        <w:t xml:space="preserve">  </w:t>
      </w:r>
      <w:r>
        <w:rPr>
          <w:iCs/>
        </w:rPr>
        <w:t>*</w:t>
      </w:r>
      <w:r w:rsidR="00ED7137">
        <w:rPr>
          <w:iCs/>
        </w:rPr>
        <w:t xml:space="preserve"> </w:t>
      </w:r>
    </w:p>
    <w:p w14:paraId="5413D2CF" w14:textId="7C0B55EB" w:rsidR="00C04BE3" w:rsidRDefault="0068132F" w:rsidP="00322213">
      <w:pPr>
        <w:spacing w:before="100" w:beforeAutospacing="1"/>
        <w:ind w:left="426" w:firstLine="1134"/>
        <w:jc w:val="both"/>
        <w:rPr>
          <w:iCs/>
        </w:rPr>
      </w:pPr>
      <w:r>
        <w:rPr>
          <w:iCs/>
        </w:rPr>
        <w:t xml:space="preserve">Passo ora ad illustrare il </w:t>
      </w:r>
      <w:r w:rsidR="00416467">
        <w:rPr>
          <w:iCs/>
        </w:rPr>
        <w:t>R</w:t>
      </w:r>
      <w:r w:rsidR="00584318">
        <w:rPr>
          <w:iCs/>
        </w:rPr>
        <w:t xml:space="preserve">endiconto </w:t>
      </w:r>
      <w:r w:rsidR="00C04BE3">
        <w:rPr>
          <w:iCs/>
        </w:rPr>
        <w:t xml:space="preserve">finanziario previsionale relativo all’anno 2023-2024. </w:t>
      </w:r>
    </w:p>
    <w:p w14:paraId="580B0E14" w14:textId="77777777" w:rsidR="00C04BE3" w:rsidRDefault="00C04BE3" w:rsidP="00C04BE3">
      <w:pPr>
        <w:spacing w:line="240" w:lineRule="atLeast"/>
        <w:ind w:left="425"/>
        <w:jc w:val="both"/>
        <w:rPr>
          <w:iCs/>
        </w:rPr>
      </w:pPr>
    </w:p>
    <w:p w14:paraId="3B280788" w14:textId="15E8E6F1" w:rsidR="00C04BE3" w:rsidRPr="00A82BC4" w:rsidRDefault="00C04BE3" w:rsidP="00322213">
      <w:pPr>
        <w:spacing w:line="240" w:lineRule="atLeast"/>
        <w:ind w:left="425" w:firstLine="1135"/>
        <w:jc w:val="both"/>
        <w:rPr>
          <w:iCs/>
        </w:rPr>
      </w:pPr>
      <w:r w:rsidRPr="00A82BC4">
        <w:rPr>
          <w:iCs/>
        </w:rPr>
        <w:t xml:space="preserve">Nella sezione </w:t>
      </w:r>
      <w:r>
        <w:rPr>
          <w:iCs/>
        </w:rPr>
        <w:t>« </w:t>
      </w:r>
      <w:r w:rsidRPr="002F1B81">
        <w:rPr>
          <w:b/>
          <w:iCs/>
        </w:rPr>
        <w:t>Entrate</w:t>
      </w:r>
      <w:r>
        <w:rPr>
          <w:b/>
          <w:iCs/>
        </w:rPr>
        <w:t xml:space="preserve"> » </w:t>
      </w:r>
      <w:r w:rsidRPr="008C5643">
        <w:rPr>
          <w:iCs/>
        </w:rPr>
        <w:t>(rigo 1)</w:t>
      </w:r>
      <w:r>
        <w:rPr>
          <w:b/>
          <w:iCs/>
        </w:rPr>
        <w:t xml:space="preserve"> </w:t>
      </w:r>
      <w:r>
        <w:rPr>
          <w:iCs/>
        </w:rPr>
        <w:t>è riportato l’avanzo di gestione anno 2022</w:t>
      </w:r>
      <w:r w:rsidRPr="00A82BC4">
        <w:rPr>
          <w:iCs/>
        </w:rPr>
        <w:t>-202</w:t>
      </w:r>
      <w:r>
        <w:rPr>
          <w:iCs/>
        </w:rPr>
        <w:t>3</w:t>
      </w:r>
      <w:r w:rsidRPr="00A82BC4">
        <w:rPr>
          <w:iCs/>
        </w:rPr>
        <w:t xml:space="preserve"> a favore del corrente anno, pari ad €. </w:t>
      </w:r>
      <w:r w:rsidR="00896661">
        <w:rPr>
          <w:iCs/>
        </w:rPr>
        <w:t>15.468,63 (rigo 2)</w:t>
      </w:r>
      <w:r w:rsidRPr="00A82BC4">
        <w:rPr>
          <w:iCs/>
        </w:rPr>
        <w:t>, quale risulta dal rendicon</w:t>
      </w:r>
      <w:r>
        <w:rPr>
          <w:iCs/>
        </w:rPr>
        <w:t>to consuntivo appena illustrato.</w:t>
      </w:r>
    </w:p>
    <w:p w14:paraId="09B5C653" w14:textId="2CF63A9C" w:rsidR="00C04BE3" w:rsidRPr="00A82BC4" w:rsidRDefault="00C04BE3" w:rsidP="00322213">
      <w:pPr>
        <w:spacing w:line="240" w:lineRule="atLeast"/>
        <w:ind w:left="426" w:firstLine="1134"/>
        <w:jc w:val="both"/>
        <w:rPr>
          <w:iCs/>
        </w:rPr>
      </w:pPr>
      <w:r w:rsidRPr="00A82BC4">
        <w:rPr>
          <w:iCs/>
        </w:rPr>
        <w:t>Le qu</w:t>
      </w:r>
      <w:r>
        <w:rPr>
          <w:iCs/>
        </w:rPr>
        <w:t xml:space="preserve">ote annuali e le capitation fee già versate dai club </w:t>
      </w:r>
      <w:r w:rsidRPr="00A82BC4">
        <w:rPr>
          <w:iCs/>
        </w:rPr>
        <w:t>(€. 45</w:t>
      </w:r>
      <w:r>
        <w:rPr>
          <w:iCs/>
        </w:rPr>
        <w:t>/socia</w:t>
      </w:r>
      <w:r w:rsidRPr="00A82BC4">
        <w:rPr>
          <w:iCs/>
        </w:rPr>
        <w:t>) ammontano a €. 5</w:t>
      </w:r>
      <w:r>
        <w:rPr>
          <w:iCs/>
        </w:rPr>
        <w:t>1.840</w:t>
      </w:r>
      <w:r w:rsidRPr="00A82BC4">
        <w:rPr>
          <w:iCs/>
        </w:rPr>
        <w:t>, essendo presenti nell’Annuario 11</w:t>
      </w:r>
      <w:r>
        <w:rPr>
          <w:iCs/>
        </w:rPr>
        <w:t>52</w:t>
      </w:r>
      <w:r w:rsidRPr="00A82BC4">
        <w:rPr>
          <w:iCs/>
        </w:rPr>
        <w:t xml:space="preserve"> socie</w:t>
      </w:r>
      <w:r>
        <w:rPr>
          <w:iCs/>
        </w:rPr>
        <w:t xml:space="preserve"> (rigo 3)</w:t>
      </w:r>
      <w:r w:rsidRPr="00A82BC4">
        <w:rPr>
          <w:iCs/>
        </w:rPr>
        <w:t>.</w:t>
      </w:r>
    </w:p>
    <w:p w14:paraId="1D86106F" w14:textId="408E004A" w:rsidR="00C04BE3" w:rsidRPr="008C5643" w:rsidRDefault="00C04BE3" w:rsidP="00322213">
      <w:pPr>
        <w:spacing w:line="240" w:lineRule="atLeast"/>
        <w:ind w:left="426" w:firstLine="1134"/>
        <w:jc w:val="both"/>
        <w:rPr>
          <w:b/>
          <w:iCs/>
          <w:u w:val="single"/>
        </w:rPr>
      </w:pPr>
      <w:r w:rsidRPr="00A82BC4">
        <w:rPr>
          <w:iCs/>
        </w:rPr>
        <w:t xml:space="preserve">Le Entrate complessive ammontano pertanto ad </w:t>
      </w:r>
      <w:r w:rsidRPr="008C5643">
        <w:rPr>
          <w:b/>
          <w:iCs/>
          <w:u w:val="single"/>
        </w:rPr>
        <w:t>€. 67.308,63.</w:t>
      </w:r>
    </w:p>
    <w:p w14:paraId="7D33411E" w14:textId="77777777" w:rsidR="00C04BE3" w:rsidRDefault="00C04BE3" w:rsidP="00C04BE3">
      <w:pPr>
        <w:spacing w:line="240" w:lineRule="atLeast"/>
        <w:ind w:left="709" w:firstLine="284"/>
        <w:jc w:val="both"/>
        <w:rPr>
          <w:iCs/>
          <w:color w:val="FF0000"/>
        </w:rPr>
      </w:pPr>
    </w:p>
    <w:p w14:paraId="56BD22BE" w14:textId="1AA33315" w:rsidR="00C04BE3" w:rsidRPr="008C5643" w:rsidRDefault="00C04BE3" w:rsidP="00322213">
      <w:pPr>
        <w:spacing w:line="240" w:lineRule="atLeast"/>
        <w:ind w:left="709" w:firstLine="851"/>
        <w:jc w:val="both"/>
        <w:rPr>
          <w:b/>
          <w:bCs/>
          <w:iCs/>
        </w:rPr>
      </w:pPr>
      <w:r w:rsidRPr="008C5643">
        <w:rPr>
          <w:iCs/>
        </w:rPr>
        <w:t>La Sezione « </w:t>
      </w:r>
      <w:r w:rsidRPr="008C5643">
        <w:rPr>
          <w:b/>
          <w:bCs/>
          <w:iCs/>
        </w:rPr>
        <w:t xml:space="preserve">Uscite » </w:t>
      </w:r>
      <w:r w:rsidRPr="008C5643">
        <w:rPr>
          <w:bCs/>
          <w:iCs/>
        </w:rPr>
        <w:t>(rigo 5)</w:t>
      </w:r>
      <w:r w:rsidRPr="008C5643">
        <w:rPr>
          <w:b/>
          <w:bCs/>
          <w:iCs/>
        </w:rPr>
        <w:t xml:space="preserve"> </w:t>
      </w:r>
      <w:r w:rsidRPr="008C5643">
        <w:rPr>
          <w:iCs/>
        </w:rPr>
        <w:t>è così articolata :</w:t>
      </w:r>
    </w:p>
    <w:p w14:paraId="3B695E82" w14:textId="3A477B59" w:rsidR="00C04BE3" w:rsidRPr="008C5643" w:rsidRDefault="00C04BE3" w:rsidP="00322213">
      <w:pPr>
        <w:pStyle w:val="Paragrafoelenco"/>
        <w:numPr>
          <w:ilvl w:val="0"/>
          <w:numId w:val="5"/>
        </w:numPr>
        <w:spacing w:before="100" w:beforeAutospacing="1" w:line="240" w:lineRule="atLeast"/>
        <w:ind w:left="851" w:firstLine="0"/>
        <w:jc w:val="both"/>
        <w:rPr>
          <w:iCs/>
        </w:rPr>
      </w:pPr>
      <w:r w:rsidRPr="008C5643">
        <w:rPr>
          <w:iCs/>
        </w:rPr>
        <w:t xml:space="preserve">  </w:t>
      </w:r>
      <w:r w:rsidR="004E0D3D">
        <w:rPr>
          <w:iCs/>
        </w:rPr>
        <w:t>« </w:t>
      </w:r>
      <w:r w:rsidRPr="004E0D3D">
        <w:rPr>
          <w:iCs/>
          <w:u w:val="single"/>
        </w:rPr>
        <w:t>Uscite per il Consiglio Nazionale</w:t>
      </w:r>
      <w:r w:rsidR="004E0D3D">
        <w:rPr>
          <w:iCs/>
          <w:u w:val="single"/>
        </w:rPr>
        <w:t> </w:t>
      </w:r>
      <w:r w:rsidR="004E0D3D" w:rsidRPr="00896661">
        <w:rPr>
          <w:iCs/>
        </w:rPr>
        <w:t xml:space="preserve">» </w:t>
      </w:r>
      <w:r w:rsidRPr="008C5643">
        <w:rPr>
          <w:iCs/>
        </w:rPr>
        <w:t> (rigo 6):</w:t>
      </w:r>
      <w:r w:rsidR="008C5643" w:rsidRPr="008C5643">
        <w:rPr>
          <w:iCs/>
        </w:rPr>
        <w:t xml:space="preserve"> </w:t>
      </w:r>
      <w:r w:rsidR="00322213">
        <w:rPr>
          <w:iCs/>
        </w:rPr>
        <w:t>pari a co</w:t>
      </w:r>
      <w:r w:rsidR="008C5643" w:rsidRPr="008C5643">
        <w:rPr>
          <w:iCs/>
        </w:rPr>
        <w:t>mplessivi €. 16.189, di cui €. 14.989</w:t>
      </w:r>
      <w:r w:rsidR="008C5643" w:rsidRPr="008C5643">
        <w:rPr>
          <w:b/>
          <w:iCs/>
        </w:rPr>
        <w:t xml:space="preserve"> </w:t>
      </w:r>
      <w:r w:rsidR="008C5643" w:rsidRPr="008C5643">
        <w:rPr>
          <w:iCs/>
        </w:rPr>
        <w:t>per le</w:t>
      </w:r>
      <w:r w:rsidR="008C5643" w:rsidRPr="008C5643">
        <w:rPr>
          <w:b/>
          <w:iCs/>
        </w:rPr>
        <w:t xml:space="preserve"> </w:t>
      </w:r>
      <w:r w:rsidR="008C5643" w:rsidRPr="008C5643">
        <w:rPr>
          <w:iCs/>
        </w:rPr>
        <w:t>quote annuali e le capitation fee versate dal Distretto al Consiglio Nazionale (€. 13 x n. 1152 socie + membro onorario del D204 prof.sa ZANETTI</w:t>
      </w:r>
      <w:r w:rsidR="008C5643">
        <w:rPr>
          <w:iCs/>
        </w:rPr>
        <w:t> ; rigo 7</w:t>
      </w:r>
      <w:r w:rsidR="008C5643" w:rsidRPr="008C5643">
        <w:rPr>
          <w:iCs/>
        </w:rPr>
        <w:t xml:space="preserve">) ed € 1.200 </w:t>
      </w:r>
      <w:r w:rsidRPr="008C5643">
        <w:rPr>
          <w:iCs/>
        </w:rPr>
        <w:t xml:space="preserve">per </w:t>
      </w:r>
      <w:r w:rsidR="008C5643" w:rsidRPr="008C5643">
        <w:rPr>
          <w:iCs/>
        </w:rPr>
        <w:t>l’</w:t>
      </w:r>
      <w:r w:rsidRPr="008C5643">
        <w:rPr>
          <w:iCs/>
        </w:rPr>
        <w:t>ospitalità delle Autorità C.N. all</w:t>
      </w:r>
      <w:r w:rsidR="004E0D3D">
        <w:rPr>
          <w:iCs/>
        </w:rPr>
        <w:t xml:space="preserve">e due </w:t>
      </w:r>
      <w:r w:rsidRPr="008C5643">
        <w:rPr>
          <w:iCs/>
        </w:rPr>
        <w:t>Assemble</w:t>
      </w:r>
      <w:r w:rsidR="004E0D3D">
        <w:rPr>
          <w:iCs/>
        </w:rPr>
        <w:t>e</w:t>
      </w:r>
      <w:r w:rsidRPr="008C5643">
        <w:rPr>
          <w:iCs/>
        </w:rPr>
        <w:t xml:space="preserve"> Distrettual</w:t>
      </w:r>
      <w:r w:rsidR="004E0D3D">
        <w:rPr>
          <w:iCs/>
        </w:rPr>
        <w:t>i</w:t>
      </w:r>
      <w:r w:rsidRPr="008C5643">
        <w:rPr>
          <w:iCs/>
        </w:rPr>
        <w:t xml:space="preserve"> </w:t>
      </w:r>
      <w:r w:rsidR="008C5643">
        <w:rPr>
          <w:iCs/>
        </w:rPr>
        <w:t>(rigo 8)</w:t>
      </w:r>
      <w:r w:rsidR="00896661">
        <w:rPr>
          <w:iCs/>
        </w:rPr>
        <w:t> </w:t>
      </w:r>
    </w:p>
    <w:p w14:paraId="375E01B4" w14:textId="77777777" w:rsidR="00C04BE3" w:rsidRPr="00C04BE3" w:rsidRDefault="00C04BE3" w:rsidP="00322213">
      <w:pPr>
        <w:pStyle w:val="Paragrafoelenco"/>
        <w:spacing w:before="100" w:beforeAutospacing="1"/>
        <w:ind w:left="426" w:firstLine="425"/>
        <w:jc w:val="both"/>
        <w:rPr>
          <w:iCs/>
          <w:color w:val="FF0000"/>
        </w:rPr>
      </w:pPr>
    </w:p>
    <w:p w14:paraId="2C7435A0" w14:textId="7C2533F7" w:rsidR="00C04BE3" w:rsidRDefault="004E0D3D" w:rsidP="00322213">
      <w:pPr>
        <w:pStyle w:val="Paragrafoelenco"/>
        <w:numPr>
          <w:ilvl w:val="0"/>
          <w:numId w:val="4"/>
        </w:numPr>
        <w:spacing w:before="100" w:beforeAutospacing="1"/>
        <w:ind w:left="709" w:firstLine="284"/>
        <w:jc w:val="both"/>
        <w:rPr>
          <w:iCs/>
        </w:rPr>
      </w:pPr>
      <w:r w:rsidRPr="00896661">
        <w:rPr>
          <w:bCs/>
          <w:iCs/>
        </w:rPr>
        <w:t>« </w:t>
      </w:r>
      <w:r w:rsidR="00C04BE3" w:rsidRPr="004E0D3D">
        <w:rPr>
          <w:bCs/>
          <w:iCs/>
          <w:u w:val="single"/>
        </w:rPr>
        <w:t>Rimborso spese documentate cariche di ufficio</w:t>
      </w:r>
      <w:r w:rsidR="00C04BE3" w:rsidRPr="00896661">
        <w:rPr>
          <w:iCs/>
        </w:rPr>
        <w:t xml:space="preserve"> » </w:t>
      </w:r>
      <w:r w:rsidR="00C04BE3" w:rsidRPr="005205A4">
        <w:rPr>
          <w:iCs/>
        </w:rPr>
        <w:t xml:space="preserve">(rigo </w:t>
      </w:r>
      <w:r w:rsidR="008C5643" w:rsidRPr="005205A4">
        <w:rPr>
          <w:iCs/>
        </w:rPr>
        <w:t>10)</w:t>
      </w:r>
      <w:r w:rsidR="00322213">
        <w:rPr>
          <w:iCs/>
        </w:rPr>
        <w:t xml:space="preserve"> pari </w:t>
      </w:r>
      <w:r w:rsidR="00C04BE3" w:rsidRPr="005205A4">
        <w:rPr>
          <w:iCs/>
        </w:rPr>
        <w:t>ad €.  14.</w:t>
      </w:r>
      <w:r w:rsidR="008C5643" w:rsidRPr="005205A4">
        <w:rPr>
          <w:iCs/>
        </w:rPr>
        <w:t>30</w:t>
      </w:r>
      <w:r w:rsidR="00896661">
        <w:rPr>
          <w:iCs/>
        </w:rPr>
        <w:t>0 </w:t>
      </w:r>
    </w:p>
    <w:p w14:paraId="7330719D" w14:textId="77777777" w:rsidR="00601111" w:rsidRPr="005205A4" w:rsidRDefault="00601111" w:rsidP="00601111">
      <w:pPr>
        <w:pStyle w:val="Paragrafoelenco"/>
        <w:spacing w:before="100" w:beforeAutospacing="1"/>
        <w:ind w:left="993"/>
        <w:jc w:val="both"/>
        <w:rPr>
          <w:iCs/>
        </w:rPr>
      </w:pPr>
    </w:p>
    <w:p w14:paraId="24839BA8" w14:textId="60E96F0B" w:rsidR="00601111" w:rsidRPr="00601111" w:rsidRDefault="004E0D3D" w:rsidP="00322213">
      <w:pPr>
        <w:pStyle w:val="Paragrafoelenco"/>
        <w:numPr>
          <w:ilvl w:val="0"/>
          <w:numId w:val="4"/>
        </w:numPr>
        <w:spacing w:before="100" w:beforeAutospacing="1"/>
        <w:ind w:left="709" w:firstLine="284"/>
        <w:jc w:val="both"/>
        <w:rPr>
          <w:iCs/>
          <w:color w:val="FF0000"/>
        </w:rPr>
      </w:pPr>
      <w:r w:rsidRPr="00896661">
        <w:rPr>
          <w:bCs/>
          <w:iCs/>
        </w:rPr>
        <w:t>« </w:t>
      </w:r>
      <w:r w:rsidR="00C04BE3" w:rsidRPr="004E0D3D">
        <w:rPr>
          <w:bCs/>
          <w:iCs/>
          <w:u w:val="single"/>
        </w:rPr>
        <w:t xml:space="preserve">Spese di gestione </w:t>
      </w:r>
      <w:r w:rsidR="008C5643" w:rsidRPr="004E0D3D">
        <w:rPr>
          <w:bCs/>
          <w:iCs/>
          <w:u w:val="single"/>
        </w:rPr>
        <w:t>per l</w:t>
      </w:r>
      <w:r w:rsidR="00C04BE3" w:rsidRPr="004E0D3D">
        <w:rPr>
          <w:bCs/>
          <w:iCs/>
          <w:u w:val="single"/>
        </w:rPr>
        <w:t>e Assemblee Distrettuali</w:t>
      </w:r>
      <w:r w:rsidR="00C04BE3" w:rsidRPr="004E0D3D">
        <w:rPr>
          <w:bCs/>
          <w:iCs/>
        </w:rPr>
        <w:t> »</w:t>
      </w:r>
      <w:r w:rsidR="00C04BE3" w:rsidRPr="00322213">
        <w:rPr>
          <w:iCs/>
        </w:rPr>
        <w:t xml:space="preserve"> (rigo </w:t>
      </w:r>
      <w:r w:rsidR="008C5643" w:rsidRPr="00322213">
        <w:rPr>
          <w:iCs/>
        </w:rPr>
        <w:t>22</w:t>
      </w:r>
      <w:r w:rsidR="00C04BE3" w:rsidRPr="00322213">
        <w:rPr>
          <w:iCs/>
        </w:rPr>
        <w:t xml:space="preserve">) </w:t>
      </w:r>
      <w:r w:rsidR="00322213">
        <w:rPr>
          <w:iCs/>
        </w:rPr>
        <w:t xml:space="preserve">pari </w:t>
      </w:r>
      <w:r w:rsidR="00C04BE3" w:rsidRPr="00322213">
        <w:rPr>
          <w:iCs/>
        </w:rPr>
        <w:t>a complessivi €. 2</w:t>
      </w:r>
      <w:r w:rsidR="008C5643" w:rsidRPr="00322213">
        <w:rPr>
          <w:iCs/>
        </w:rPr>
        <w:t>2.200 e</w:t>
      </w:r>
      <w:r w:rsidR="00C04BE3" w:rsidRPr="00322213">
        <w:rPr>
          <w:iCs/>
        </w:rPr>
        <w:t xml:space="preserve"> </w:t>
      </w:r>
      <w:r w:rsidR="008C5643" w:rsidRPr="00322213">
        <w:rPr>
          <w:iCs/>
        </w:rPr>
        <w:t>comprensive delle spese a carico del Distretto</w:t>
      </w:r>
      <w:r w:rsidR="005205A4" w:rsidRPr="00322213">
        <w:rPr>
          <w:iCs/>
        </w:rPr>
        <w:t xml:space="preserve"> per le due Assemblee </w:t>
      </w:r>
    </w:p>
    <w:p w14:paraId="02D0B7D8" w14:textId="77777777" w:rsidR="00601111" w:rsidRDefault="00601111" w:rsidP="00601111">
      <w:pPr>
        <w:spacing w:before="100" w:beforeAutospacing="1"/>
        <w:ind w:left="709"/>
        <w:jc w:val="both"/>
        <w:rPr>
          <w:iCs/>
        </w:rPr>
      </w:pPr>
    </w:p>
    <w:p w14:paraId="1C298455" w14:textId="77777777" w:rsidR="00601111" w:rsidRDefault="00601111" w:rsidP="00601111">
      <w:pPr>
        <w:spacing w:before="100" w:beforeAutospacing="1"/>
        <w:ind w:left="709"/>
        <w:jc w:val="both"/>
        <w:rPr>
          <w:iCs/>
        </w:rPr>
      </w:pPr>
    </w:p>
    <w:p w14:paraId="691CC412" w14:textId="77777777" w:rsidR="005D1C96" w:rsidRDefault="005D1C96" w:rsidP="00B61CBC">
      <w:pPr>
        <w:spacing w:before="100" w:beforeAutospacing="1"/>
        <w:ind w:left="709"/>
        <w:jc w:val="both"/>
        <w:rPr>
          <w:iCs/>
        </w:rPr>
      </w:pPr>
    </w:p>
    <w:p w14:paraId="2B7CC254" w14:textId="7C91B04B" w:rsidR="00C04BE3" w:rsidRPr="00601111" w:rsidRDefault="005205A4" w:rsidP="00B61CBC">
      <w:pPr>
        <w:spacing w:before="100" w:beforeAutospacing="1"/>
        <w:ind w:left="709"/>
        <w:jc w:val="both"/>
        <w:rPr>
          <w:iCs/>
          <w:color w:val="FF0000"/>
        </w:rPr>
      </w:pPr>
      <w:r w:rsidRPr="00601111">
        <w:rPr>
          <w:iCs/>
        </w:rPr>
        <w:t>Distrettuali</w:t>
      </w:r>
      <w:r w:rsidR="008C5643" w:rsidRPr="00601111">
        <w:rPr>
          <w:iCs/>
        </w:rPr>
        <w:t xml:space="preserve">, delle colazioni </w:t>
      </w:r>
      <w:r w:rsidRPr="00601111">
        <w:rPr>
          <w:iCs/>
        </w:rPr>
        <w:t xml:space="preserve">di lavoro e dei rimborsi per il viaggio </w:t>
      </w:r>
      <w:r w:rsidR="008C5643" w:rsidRPr="00601111">
        <w:rPr>
          <w:iCs/>
        </w:rPr>
        <w:t>dell</w:t>
      </w:r>
      <w:r w:rsidRPr="00601111">
        <w:rPr>
          <w:iCs/>
        </w:rPr>
        <w:t>e d</w:t>
      </w:r>
      <w:r w:rsidR="008C5643" w:rsidRPr="00601111">
        <w:rPr>
          <w:iCs/>
        </w:rPr>
        <w:t>e</w:t>
      </w:r>
      <w:r w:rsidRPr="00601111">
        <w:rPr>
          <w:iCs/>
        </w:rPr>
        <w:t>l</w:t>
      </w:r>
      <w:r w:rsidR="008C5643" w:rsidRPr="00601111">
        <w:rPr>
          <w:iCs/>
        </w:rPr>
        <w:t>egate</w:t>
      </w:r>
      <w:r w:rsidRPr="00601111">
        <w:rPr>
          <w:iCs/>
        </w:rPr>
        <w:t xml:space="preserve">, </w:t>
      </w:r>
      <w:r w:rsidR="008C5643" w:rsidRPr="00601111">
        <w:rPr>
          <w:iCs/>
        </w:rPr>
        <w:t>del CED</w:t>
      </w:r>
      <w:r w:rsidRPr="00601111">
        <w:rPr>
          <w:iCs/>
        </w:rPr>
        <w:t>, dei membri dei Comitati, della Responsabile Internet</w:t>
      </w:r>
      <w:r w:rsidR="00896661">
        <w:rPr>
          <w:iCs/>
        </w:rPr>
        <w:t> </w:t>
      </w:r>
      <w:r w:rsidRPr="00601111">
        <w:rPr>
          <w:iCs/>
        </w:rPr>
        <w:t xml:space="preserve"> </w:t>
      </w:r>
    </w:p>
    <w:p w14:paraId="4F069D82" w14:textId="1AF1CA12" w:rsidR="008C5643" w:rsidRPr="00AF1CE7" w:rsidRDefault="00C04BE3" w:rsidP="00B61CBC">
      <w:pPr>
        <w:pStyle w:val="Paragrafoelenco"/>
        <w:numPr>
          <w:ilvl w:val="0"/>
          <w:numId w:val="4"/>
        </w:numPr>
        <w:spacing w:before="100" w:beforeAutospacing="1"/>
        <w:ind w:left="709" w:firstLine="142"/>
        <w:jc w:val="both"/>
        <w:rPr>
          <w:iCs/>
        </w:rPr>
      </w:pPr>
      <w:r w:rsidRPr="00896661">
        <w:rPr>
          <w:iCs/>
        </w:rPr>
        <w:t>« </w:t>
      </w:r>
      <w:r w:rsidRPr="004E0D3D">
        <w:rPr>
          <w:iCs/>
          <w:u w:val="single"/>
        </w:rPr>
        <w:t>Altre spese</w:t>
      </w:r>
      <w:r w:rsidRPr="004E0D3D">
        <w:rPr>
          <w:b/>
          <w:iCs/>
          <w:u w:val="single"/>
        </w:rPr>
        <w:t> </w:t>
      </w:r>
      <w:r w:rsidRPr="00896661">
        <w:rPr>
          <w:b/>
          <w:iCs/>
        </w:rPr>
        <w:t>»</w:t>
      </w:r>
      <w:r w:rsidRPr="00AF1CE7">
        <w:rPr>
          <w:b/>
          <w:iCs/>
        </w:rPr>
        <w:t xml:space="preserve"> </w:t>
      </w:r>
      <w:r w:rsidRPr="00AF1CE7">
        <w:rPr>
          <w:iCs/>
        </w:rPr>
        <w:t xml:space="preserve">(rigo </w:t>
      </w:r>
      <w:r w:rsidR="008C5643" w:rsidRPr="00AF1CE7">
        <w:rPr>
          <w:iCs/>
        </w:rPr>
        <w:t>29</w:t>
      </w:r>
      <w:r w:rsidRPr="00AF1CE7">
        <w:rPr>
          <w:iCs/>
        </w:rPr>
        <w:t xml:space="preserve">), specificamente elencate dal rigo </w:t>
      </w:r>
      <w:r w:rsidR="008C5643" w:rsidRPr="00AF1CE7">
        <w:rPr>
          <w:iCs/>
        </w:rPr>
        <w:t>30</w:t>
      </w:r>
      <w:r w:rsidRPr="00AF1CE7">
        <w:rPr>
          <w:iCs/>
        </w:rPr>
        <w:t xml:space="preserve"> al rigo </w:t>
      </w:r>
      <w:r w:rsidR="008C5643" w:rsidRPr="00AF1CE7">
        <w:rPr>
          <w:iCs/>
        </w:rPr>
        <w:t>40</w:t>
      </w:r>
      <w:r w:rsidRPr="00AF1CE7">
        <w:rPr>
          <w:iCs/>
        </w:rPr>
        <w:t xml:space="preserve">, ammontano ad €. </w:t>
      </w:r>
      <w:r w:rsidR="008C5643" w:rsidRPr="00AF1CE7">
        <w:rPr>
          <w:iCs/>
        </w:rPr>
        <w:t>14.619,63</w:t>
      </w:r>
      <w:r w:rsidR="005205A4" w:rsidRPr="00AF1CE7">
        <w:rPr>
          <w:iCs/>
        </w:rPr>
        <w:t xml:space="preserve"> </w:t>
      </w:r>
      <w:r w:rsidR="004E0D3D">
        <w:rPr>
          <w:iCs/>
        </w:rPr>
        <w:t xml:space="preserve">e </w:t>
      </w:r>
      <w:r w:rsidR="005205A4" w:rsidRPr="00AF1CE7">
        <w:rPr>
          <w:iCs/>
        </w:rPr>
        <w:t xml:space="preserve">riferite a : </w:t>
      </w:r>
    </w:p>
    <w:p w14:paraId="798AA3EF" w14:textId="5935B5F0" w:rsidR="00FF1CFA" w:rsidRDefault="00FF1CFA" w:rsidP="00B61CBC">
      <w:pPr>
        <w:spacing w:line="240" w:lineRule="atLeast"/>
        <w:ind w:left="851" w:firstLine="142"/>
        <w:jc w:val="both"/>
        <w:rPr>
          <w:iCs/>
        </w:rPr>
      </w:pPr>
      <w:r>
        <w:rPr>
          <w:iCs/>
        </w:rPr>
        <w:t xml:space="preserve">- </w:t>
      </w:r>
      <w:r w:rsidR="004E0D3D">
        <w:rPr>
          <w:iCs/>
        </w:rPr>
        <w:t>F</w:t>
      </w:r>
      <w:r>
        <w:rPr>
          <w:iCs/>
        </w:rPr>
        <w:t>ondo spese per la delegata alla 19° Convention del 7-10 maggio 2024</w:t>
      </w:r>
      <w:r w:rsidR="00896661">
        <w:rPr>
          <w:iCs/>
        </w:rPr>
        <w:t xml:space="preserve"> </w:t>
      </w:r>
      <w:r>
        <w:rPr>
          <w:iCs/>
        </w:rPr>
        <w:t>a Manchester</w:t>
      </w:r>
      <w:r w:rsidR="004E0D3D">
        <w:rPr>
          <w:iCs/>
        </w:rPr>
        <w:t> </w:t>
      </w:r>
    </w:p>
    <w:p w14:paraId="56BFFE6F" w14:textId="19C93121" w:rsidR="00FF1CFA" w:rsidRDefault="00FF1CFA" w:rsidP="00B61CBC">
      <w:pPr>
        <w:spacing w:line="240" w:lineRule="atLeast"/>
        <w:ind w:left="851" w:firstLine="142"/>
        <w:jc w:val="both"/>
        <w:rPr>
          <w:iCs/>
        </w:rPr>
      </w:pPr>
      <w:r w:rsidRPr="00A82BC4">
        <w:rPr>
          <w:iCs/>
        </w:rPr>
        <w:t>-</w:t>
      </w:r>
      <w:r w:rsidR="004E0D3D">
        <w:rPr>
          <w:iCs/>
        </w:rPr>
        <w:t xml:space="preserve"> C</w:t>
      </w:r>
      <w:r>
        <w:rPr>
          <w:iCs/>
        </w:rPr>
        <w:t>onvegni/eventi distrettuali, quali il Global Forum</w:t>
      </w:r>
      <w:r w:rsidRPr="00A82BC4">
        <w:rPr>
          <w:iCs/>
        </w:rPr>
        <w:t xml:space="preserve"> </w:t>
      </w:r>
      <w:r>
        <w:rPr>
          <w:iCs/>
        </w:rPr>
        <w:t>del 21.2.2024 (via Zoom); il Meeting del Centenario del 7.6.2024 a Milano</w:t>
      </w:r>
      <w:r w:rsidR="004E0D3D">
        <w:rPr>
          <w:iCs/>
        </w:rPr>
        <w:t> </w:t>
      </w:r>
    </w:p>
    <w:p w14:paraId="1E90D6D9" w14:textId="0BAE6562" w:rsidR="00FF1CFA" w:rsidRDefault="00FF1CFA" w:rsidP="00B61CBC">
      <w:pPr>
        <w:spacing w:line="240" w:lineRule="atLeast"/>
        <w:ind w:left="851" w:firstLine="142"/>
        <w:jc w:val="both"/>
        <w:rPr>
          <w:iCs/>
        </w:rPr>
      </w:pPr>
      <w:r>
        <w:rPr>
          <w:iCs/>
        </w:rPr>
        <w:t>-</w:t>
      </w:r>
      <w:r w:rsidRPr="00FF1CFA">
        <w:rPr>
          <w:iCs/>
        </w:rPr>
        <w:t xml:space="preserve"> </w:t>
      </w:r>
      <w:r w:rsidR="004E0D3D">
        <w:rPr>
          <w:iCs/>
        </w:rPr>
        <w:t>F</w:t>
      </w:r>
      <w:r>
        <w:rPr>
          <w:iCs/>
        </w:rPr>
        <w:t>ormazione per le cariche elette (webinar via zoom)</w:t>
      </w:r>
      <w:r w:rsidR="004E0D3D">
        <w:rPr>
          <w:iCs/>
        </w:rPr>
        <w:t> </w:t>
      </w:r>
      <w:r>
        <w:rPr>
          <w:iCs/>
        </w:rPr>
        <w:t xml:space="preserve"> </w:t>
      </w:r>
    </w:p>
    <w:p w14:paraId="358EF33D" w14:textId="19F5DA6B" w:rsidR="00FF1CFA" w:rsidRPr="00A82BC4" w:rsidRDefault="00FF1CFA" w:rsidP="00B61CBC">
      <w:pPr>
        <w:spacing w:line="240" w:lineRule="atLeast"/>
        <w:ind w:left="851" w:firstLine="142"/>
        <w:jc w:val="both"/>
        <w:rPr>
          <w:iCs/>
        </w:rPr>
      </w:pPr>
      <w:r>
        <w:rPr>
          <w:iCs/>
        </w:rPr>
        <w:t>- Prenatalizia del 29.11.2023 a Milano</w:t>
      </w:r>
    </w:p>
    <w:p w14:paraId="44D22044" w14:textId="3CEF2BFE" w:rsidR="005205A4" w:rsidRPr="005205A4" w:rsidRDefault="00931100" w:rsidP="00B61CBC">
      <w:pPr>
        <w:pStyle w:val="Paragrafoelenco"/>
        <w:spacing w:line="240" w:lineRule="atLeast"/>
        <w:ind w:left="851" w:firstLine="142"/>
        <w:jc w:val="both"/>
        <w:rPr>
          <w:iCs/>
        </w:rPr>
      </w:pPr>
      <w:r>
        <w:rPr>
          <w:lang w:val="it-IT"/>
        </w:rPr>
        <w:t>-</w:t>
      </w:r>
      <w:r w:rsidR="004E0D3D">
        <w:rPr>
          <w:lang w:val="it-IT"/>
        </w:rPr>
        <w:t xml:space="preserve"> A</w:t>
      </w:r>
      <w:r w:rsidR="005205A4" w:rsidRPr="005205A4">
        <w:rPr>
          <w:lang w:val="it-IT"/>
        </w:rPr>
        <w:t>ccantonament</w:t>
      </w:r>
      <w:r w:rsidR="00FF1CFA">
        <w:rPr>
          <w:lang w:val="it-IT"/>
        </w:rPr>
        <w:t>o</w:t>
      </w:r>
      <w:r w:rsidR="005205A4" w:rsidRPr="005205A4">
        <w:rPr>
          <w:lang w:val="it-IT"/>
        </w:rPr>
        <w:t xml:space="preserve"> per la fondazione di </w:t>
      </w:r>
      <w:r w:rsidR="00AF1CE7">
        <w:rPr>
          <w:lang w:val="it-IT"/>
        </w:rPr>
        <w:t>nuovi c</w:t>
      </w:r>
      <w:r w:rsidR="005205A4" w:rsidRPr="005205A4">
        <w:rPr>
          <w:lang w:val="it-IT"/>
        </w:rPr>
        <w:t xml:space="preserve">lub     </w:t>
      </w:r>
    </w:p>
    <w:p w14:paraId="4C2CA526" w14:textId="111A6707" w:rsidR="005205A4" w:rsidRPr="005205A4" w:rsidRDefault="00FF1CFA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>
        <w:rPr>
          <w:lang w:val="it-IT"/>
        </w:rPr>
        <w:t xml:space="preserve">- </w:t>
      </w:r>
      <w:r w:rsidR="004E0D3D">
        <w:rPr>
          <w:lang w:val="it-IT"/>
        </w:rPr>
        <w:t>P</w:t>
      </w:r>
      <w:r w:rsidR="005205A4" w:rsidRPr="005205A4">
        <w:rPr>
          <w:lang w:val="it-IT"/>
        </w:rPr>
        <w:t>rogetti/ programmi  CED  ( Premio Editoria, Progetto  ISO, Progetto Espansione)</w:t>
      </w:r>
    </w:p>
    <w:p w14:paraId="0FB64AE3" w14:textId="432582DE" w:rsidR="005205A4" w:rsidRPr="005205A4" w:rsidRDefault="00AF1CE7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>
        <w:rPr>
          <w:lang w:val="it-IT"/>
        </w:rPr>
        <w:t xml:space="preserve">- </w:t>
      </w:r>
      <w:r w:rsidR="004E0D3D">
        <w:rPr>
          <w:lang w:val="it-IT"/>
        </w:rPr>
        <w:t>S</w:t>
      </w:r>
      <w:r w:rsidR="005205A4" w:rsidRPr="005205A4">
        <w:rPr>
          <w:lang w:val="it-IT"/>
        </w:rPr>
        <w:t>pese per le riunioni CED</w:t>
      </w:r>
    </w:p>
    <w:p w14:paraId="48E2A5D2" w14:textId="1C4FF98E" w:rsidR="005205A4" w:rsidRPr="005205A4" w:rsidRDefault="005205A4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4E0D3D">
        <w:rPr>
          <w:lang w:val="it-IT"/>
        </w:rPr>
        <w:t>V</w:t>
      </w:r>
      <w:r w:rsidRPr="005205A4">
        <w:rPr>
          <w:lang w:val="it-IT"/>
        </w:rPr>
        <w:t xml:space="preserve">arie ed eventuali (medaglie per gli anniversari dei Club, </w:t>
      </w:r>
      <w:r w:rsidR="00AF1CE7">
        <w:rPr>
          <w:lang w:val="it-IT"/>
        </w:rPr>
        <w:t>omaggi</w:t>
      </w:r>
      <w:r w:rsidRPr="005205A4">
        <w:rPr>
          <w:lang w:val="it-IT"/>
        </w:rPr>
        <w:t>,</w:t>
      </w:r>
      <w:r w:rsidR="00AF1CE7">
        <w:rPr>
          <w:lang w:val="it-IT"/>
        </w:rPr>
        <w:t xml:space="preserve"> fiori, </w:t>
      </w:r>
      <w:r w:rsidRPr="005205A4">
        <w:rPr>
          <w:lang w:val="it-IT"/>
        </w:rPr>
        <w:t>ospiti, etc.)</w:t>
      </w:r>
    </w:p>
    <w:p w14:paraId="3835CDFD" w14:textId="1C199403" w:rsidR="005205A4" w:rsidRPr="005205A4" w:rsidRDefault="005205A4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 w:rsidRPr="005205A4">
        <w:rPr>
          <w:lang w:val="it-IT"/>
        </w:rPr>
        <w:t xml:space="preserve">- </w:t>
      </w:r>
      <w:r w:rsidR="004E0D3D">
        <w:rPr>
          <w:lang w:val="it-IT"/>
        </w:rPr>
        <w:t>S</w:t>
      </w:r>
      <w:r w:rsidRPr="005205A4">
        <w:rPr>
          <w:lang w:val="it-IT"/>
        </w:rPr>
        <w:t xml:space="preserve">pese </w:t>
      </w:r>
      <w:r w:rsidR="00AF1CE7">
        <w:rPr>
          <w:lang w:val="it-IT"/>
        </w:rPr>
        <w:t>bancarie/postali</w:t>
      </w:r>
    </w:p>
    <w:p w14:paraId="500A071D" w14:textId="00501A9C" w:rsidR="005205A4" w:rsidRPr="005205A4" w:rsidRDefault="004E0D3D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>
        <w:rPr>
          <w:lang w:val="it-IT"/>
        </w:rPr>
        <w:t>- S</w:t>
      </w:r>
      <w:r w:rsidR="005205A4" w:rsidRPr="005205A4">
        <w:rPr>
          <w:lang w:val="it-IT"/>
        </w:rPr>
        <w:t>pese per l’abbonamento alla piattaforma ZOOM</w:t>
      </w:r>
      <w:r w:rsidR="00AF1CE7">
        <w:rPr>
          <w:lang w:val="it-IT"/>
        </w:rPr>
        <w:t xml:space="preserve"> e rinnovo della pec</w:t>
      </w:r>
    </w:p>
    <w:p w14:paraId="2BBFD5CE" w14:textId="52B4E207" w:rsidR="005205A4" w:rsidRDefault="004E0D3D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  <w:r>
        <w:rPr>
          <w:lang w:val="it-IT"/>
        </w:rPr>
        <w:t>- S</w:t>
      </w:r>
      <w:r w:rsidR="005205A4" w:rsidRPr="005205A4">
        <w:rPr>
          <w:lang w:val="it-IT"/>
        </w:rPr>
        <w:t>upporto tecnico per le Asse</w:t>
      </w:r>
      <w:r w:rsidR="00896661">
        <w:rPr>
          <w:lang w:val="it-IT"/>
        </w:rPr>
        <w:t>mblee e gli eventi distrettuali.</w:t>
      </w:r>
    </w:p>
    <w:p w14:paraId="2ACFD4BE" w14:textId="77777777" w:rsidR="00AF1CE7" w:rsidRPr="005205A4" w:rsidRDefault="00AF1CE7" w:rsidP="00B61CBC">
      <w:pPr>
        <w:pStyle w:val="Paragrafoelenco"/>
        <w:spacing w:line="240" w:lineRule="atLeast"/>
        <w:ind w:left="851" w:firstLine="142"/>
        <w:jc w:val="both"/>
        <w:rPr>
          <w:lang w:val="it-IT"/>
        </w:rPr>
      </w:pPr>
    </w:p>
    <w:p w14:paraId="797A0A63" w14:textId="521AF230" w:rsidR="005205A4" w:rsidRPr="005205A4" w:rsidRDefault="005205A4" w:rsidP="00B61CBC">
      <w:pPr>
        <w:pStyle w:val="Paragrafoelenco"/>
        <w:spacing w:line="240" w:lineRule="atLeast"/>
        <w:ind w:left="851" w:firstLine="709"/>
        <w:jc w:val="both"/>
        <w:rPr>
          <w:iCs/>
        </w:rPr>
      </w:pPr>
      <w:r w:rsidRPr="005205A4">
        <w:rPr>
          <w:iCs/>
        </w:rPr>
        <w:t xml:space="preserve">Le Uscite complessive ammontano pertanto ad </w:t>
      </w:r>
      <w:r w:rsidRPr="005205A4">
        <w:rPr>
          <w:iCs/>
          <w:u w:val="single"/>
        </w:rPr>
        <w:t xml:space="preserve">€. </w:t>
      </w:r>
      <w:r>
        <w:rPr>
          <w:iCs/>
          <w:u w:val="single"/>
        </w:rPr>
        <w:t>67.308,63</w:t>
      </w:r>
      <w:r w:rsidR="00FF1CFA">
        <w:rPr>
          <w:iCs/>
        </w:rPr>
        <w:t>, esattamente come le E</w:t>
      </w:r>
      <w:r w:rsidRPr="005205A4">
        <w:rPr>
          <w:iCs/>
        </w:rPr>
        <w:t>ntrate, per cui il saldo tra le due voci è pari a zero.</w:t>
      </w:r>
    </w:p>
    <w:p w14:paraId="72E8F365" w14:textId="77777777" w:rsidR="005205A4" w:rsidRDefault="005205A4" w:rsidP="00B61CBC">
      <w:pPr>
        <w:pStyle w:val="Paragrafoelenco"/>
        <w:spacing w:line="240" w:lineRule="atLeast"/>
        <w:ind w:left="1713" w:firstLine="142"/>
        <w:jc w:val="both"/>
        <w:rPr>
          <w:iCs/>
        </w:rPr>
      </w:pPr>
    </w:p>
    <w:p w14:paraId="54CD7A9B" w14:textId="2F83F509" w:rsidR="00322213" w:rsidRDefault="005205A4" w:rsidP="00B61CBC">
      <w:pPr>
        <w:spacing w:line="240" w:lineRule="atLeast"/>
        <w:ind w:left="851" w:firstLine="567"/>
        <w:jc w:val="both"/>
        <w:rPr>
          <w:iCs/>
        </w:rPr>
      </w:pPr>
      <w:r w:rsidRPr="00D420A3">
        <w:rPr>
          <w:iCs/>
        </w:rPr>
        <w:t xml:space="preserve">Infine nell’ultima sezione </w:t>
      </w:r>
      <w:r w:rsidR="004E0D3D">
        <w:rPr>
          <w:iCs/>
        </w:rPr>
        <w:t xml:space="preserve">(rigo 45) </w:t>
      </w:r>
      <w:r w:rsidRPr="00D420A3">
        <w:rPr>
          <w:iCs/>
        </w:rPr>
        <w:t xml:space="preserve">troviamo gli </w:t>
      </w:r>
      <w:r w:rsidRPr="00D420A3">
        <w:rPr>
          <w:b/>
          <w:iCs/>
        </w:rPr>
        <w:t>« Accantonamenti da anno 2022-2023 ad anno 2023-2024 »</w:t>
      </w:r>
      <w:r w:rsidRPr="00D420A3">
        <w:rPr>
          <w:iCs/>
        </w:rPr>
        <w:t xml:space="preserve">, costituiti </w:t>
      </w:r>
      <w:r w:rsidR="00AF1CE7" w:rsidRPr="00D420A3">
        <w:rPr>
          <w:iCs/>
        </w:rPr>
        <w:t xml:space="preserve">dall’importo di €. 5.500 destinato alla </w:t>
      </w:r>
      <w:r w:rsidR="004E0D3D">
        <w:rPr>
          <w:iCs/>
        </w:rPr>
        <w:t>D</w:t>
      </w:r>
      <w:r w:rsidRPr="00D420A3">
        <w:rPr>
          <w:iCs/>
        </w:rPr>
        <w:t xml:space="preserve">igitalizzazione dell’archivio del Distretto. </w:t>
      </w:r>
    </w:p>
    <w:p w14:paraId="1A3392D3" w14:textId="517D3706" w:rsidR="00322213" w:rsidRDefault="005205A4" w:rsidP="00B61CBC">
      <w:pPr>
        <w:spacing w:line="240" w:lineRule="atLeast"/>
        <w:ind w:left="851" w:firstLine="567"/>
        <w:jc w:val="both"/>
        <w:rPr>
          <w:iCs/>
        </w:rPr>
      </w:pPr>
      <w:r w:rsidRPr="005205A4">
        <w:rPr>
          <w:iCs/>
        </w:rPr>
        <w:t>Da quanto sopra consegue che il  </w:t>
      </w:r>
      <w:r w:rsidR="007E524D" w:rsidRPr="007E524D">
        <w:rPr>
          <w:iCs/>
        </w:rPr>
        <w:t xml:space="preserve">saldo </w:t>
      </w:r>
      <w:r w:rsidR="007E524D">
        <w:rPr>
          <w:iCs/>
        </w:rPr>
        <w:t xml:space="preserve">sul </w:t>
      </w:r>
      <w:r w:rsidRPr="007E524D">
        <w:rPr>
          <w:iCs/>
        </w:rPr>
        <w:t xml:space="preserve">c/c </w:t>
      </w:r>
      <w:r w:rsidR="007E524D">
        <w:rPr>
          <w:iCs/>
        </w:rPr>
        <w:t xml:space="preserve">bancario </w:t>
      </w:r>
      <w:r w:rsidRPr="007E524D">
        <w:rPr>
          <w:iCs/>
        </w:rPr>
        <w:t>al 4.7.2023</w:t>
      </w:r>
      <w:r w:rsidR="004E0D3D">
        <w:rPr>
          <w:b/>
          <w:iCs/>
        </w:rPr>
        <w:t> </w:t>
      </w:r>
      <w:r w:rsidRPr="005205A4">
        <w:rPr>
          <w:b/>
          <w:iCs/>
        </w:rPr>
        <w:t> </w:t>
      </w:r>
      <w:r w:rsidRPr="005205A4">
        <w:rPr>
          <w:iCs/>
        </w:rPr>
        <w:t xml:space="preserve"> risulta pari ad </w:t>
      </w:r>
      <w:r w:rsidRPr="005205A4">
        <w:rPr>
          <w:b/>
          <w:iCs/>
          <w:u w:val="single"/>
        </w:rPr>
        <w:t>€. 20.968,63</w:t>
      </w:r>
      <w:r w:rsidR="004E0D3D" w:rsidRPr="004E0D3D">
        <w:rPr>
          <w:iCs/>
        </w:rPr>
        <w:t xml:space="preserve"> (rigo 48)</w:t>
      </w:r>
      <w:r w:rsidRPr="004E0D3D">
        <w:rPr>
          <w:iCs/>
        </w:rPr>
        <w:t xml:space="preserve">, </w:t>
      </w:r>
      <w:r w:rsidRPr="005205A4">
        <w:rPr>
          <w:iCs/>
        </w:rPr>
        <w:t xml:space="preserve">di cui, come </w:t>
      </w:r>
      <w:r w:rsidR="007E524D">
        <w:rPr>
          <w:iCs/>
        </w:rPr>
        <w:t>sopra detto</w:t>
      </w:r>
      <w:r w:rsidRPr="005205A4">
        <w:rPr>
          <w:iCs/>
        </w:rPr>
        <w:t xml:space="preserve">, €. </w:t>
      </w:r>
      <w:r w:rsidR="00231B9A">
        <w:rPr>
          <w:iCs/>
        </w:rPr>
        <w:t>15</w:t>
      </w:r>
      <w:r>
        <w:rPr>
          <w:iCs/>
        </w:rPr>
        <w:t>.468,63</w:t>
      </w:r>
      <w:r w:rsidRPr="005205A4">
        <w:rPr>
          <w:iCs/>
        </w:rPr>
        <w:t xml:space="preserve"> imputati ad avanzo di gestione dell’anno 202</w:t>
      </w:r>
      <w:r>
        <w:rPr>
          <w:iCs/>
        </w:rPr>
        <w:t>2</w:t>
      </w:r>
      <w:r w:rsidRPr="005205A4">
        <w:rPr>
          <w:iCs/>
        </w:rPr>
        <w:t>-202</w:t>
      </w:r>
      <w:r>
        <w:rPr>
          <w:iCs/>
        </w:rPr>
        <w:t>3</w:t>
      </w:r>
      <w:r w:rsidRPr="005205A4">
        <w:rPr>
          <w:iCs/>
        </w:rPr>
        <w:t xml:space="preserve"> ed €. </w:t>
      </w:r>
      <w:r>
        <w:rPr>
          <w:iCs/>
        </w:rPr>
        <w:t xml:space="preserve">5.500 </w:t>
      </w:r>
      <w:r w:rsidRPr="005205A4">
        <w:rPr>
          <w:iCs/>
        </w:rPr>
        <w:t>ad accantonamenti.</w:t>
      </w:r>
    </w:p>
    <w:p w14:paraId="233D1D0A" w14:textId="77777777" w:rsidR="00322213" w:rsidRDefault="00322213" w:rsidP="00B61CBC">
      <w:pPr>
        <w:spacing w:line="240" w:lineRule="atLeast"/>
        <w:ind w:left="851" w:firstLine="142"/>
        <w:jc w:val="both"/>
        <w:rPr>
          <w:iCs/>
        </w:rPr>
      </w:pPr>
    </w:p>
    <w:p w14:paraId="76981083" w14:textId="479466EB" w:rsidR="005205A4" w:rsidRPr="005205A4" w:rsidRDefault="005205A4" w:rsidP="00B61CBC">
      <w:pPr>
        <w:spacing w:line="240" w:lineRule="atLeast"/>
        <w:ind w:left="851" w:firstLine="567"/>
        <w:jc w:val="both"/>
        <w:rPr>
          <w:iCs/>
        </w:rPr>
      </w:pPr>
      <w:r w:rsidRPr="005205A4">
        <w:rPr>
          <w:iCs/>
        </w:rPr>
        <w:t>Vi ringrazio per l’attenzione e rimango a disposizione per eventuali richieste di chiarimenti o domande.</w:t>
      </w:r>
    </w:p>
    <w:p w14:paraId="230DEA6F" w14:textId="77777777" w:rsidR="00714B2E" w:rsidRDefault="00714B2E" w:rsidP="009C16D5">
      <w:pPr>
        <w:spacing w:line="240" w:lineRule="atLeast"/>
        <w:ind w:left="425" w:firstLine="568"/>
        <w:jc w:val="both"/>
        <w:rPr>
          <w:bCs/>
          <w:iCs/>
        </w:rPr>
      </w:pPr>
    </w:p>
    <w:p w14:paraId="329E4A33" w14:textId="77777777" w:rsidR="0074661A" w:rsidRDefault="0074661A" w:rsidP="009C16D5">
      <w:pPr>
        <w:spacing w:line="240" w:lineRule="atLeast"/>
        <w:ind w:left="425" w:firstLine="568"/>
        <w:jc w:val="both"/>
        <w:rPr>
          <w:bCs/>
          <w:iCs/>
        </w:rPr>
      </w:pPr>
    </w:p>
    <w:p w14:paraId="282DF120" w14:textId="77777777" w:rsidR="00D1219F" w:rsidRPr="00A82BC4" w:rsidRDefault="00D1219F" w:rsidP="00A82BC4">
      <w:pPr>
        <w:spacing w:before="100" w:beforeAutospacing="1"/>
        <w:ind w:left="426"/>
        <w:jc w:val="both"/>
        <w:rPr>
          <w:iCs/>
        </w:rPr>
      </w:pPr>
    </w:p>
    <w:sectPr w:rsidR="00D1219F" w:rsidRPr="00A82BC4" w:rsidSect="00033191">
      <w:footerReference w:type="default" r:id="rId9"/>
      <w:pgSz w:w="11906" w:h="16838"/>
      <w:pgMar w:top="28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F5B2E" w14:textId="77777777" w:rsidR="00F6145B" w:rsidRDefault="00F6145B" w:rsidP="00081830">
      <w:r>
        <w:separator/>
      </w:r>
    </w:p>
  </w:endnote>
  <w:endnote w:type="continuationSeparator" w:id="0">
    <w:p w14:paraId="7D5B61C0" w14:textId="77777777" w:rsidR="00F6145B" w:rsidRDefault="00F6145B" w:rsidP="000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25624"/>
      <w:docPartObj>
        <w:docPartGallery w:val="Page Numbers (Bottom of Page)"/>
        <w:docPartUnique/>
      </w:docPartObj>
    </w:sdtPr>
    <w:sdtEndPr/>
    <w:sdtContent>
      <w:p w14:paraId="4C905750" w14:textId="38DC045A" w:rsidR="00896661" w:rsidRDefault="008966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5B" w:rsidRPr="00F6145B">
          <w:rPr>
            <w:noProof/>
            <w:lang w:val="it-IT"/>
          </w:rPr>
          <w:t>1</w:t>
        </w:r>
        <w:r>
          <w:fldChar w:fldCharType="end"/>
        </w:r>
      </w:p>
    </w:sdtContent>
  </w:sdt>
  <w:p w14:paraId="1AB08F3B" w14:textId="77777777" w:rsidR="00ED7137" w:rsidRDefault="00ED71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9FBC" w14:textId="77777777" w:rsidR="00F6145B" w:rsidRDefault="00F6145B" w:rsidP="00081830">
      <w:r>
        <w:separator/>
      </w:r>
    </w:p>
  </w:footnote>
  <w:footnote w:type="continuationSeparator" w:id="0">
    <w:p w14:paraId="7D47C37B" w14:textId="77777777" w:rsidR="00F6145B" w:rsidRDefault="00F6145B" w:rsidP="000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E79"/>
    <w:multiLevelType w:val="hybridMultilevel"/>
    <w:tmpl w:val="AF7CACE0"/>
    <w:lvl w:ilvl="0" w:tplc="0410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5450C7B"/>
    <w:multiLevelType w:val="hybridMultilevel"/>
    <w:tmpl w:val="3B6ADF2E"/>
    <w:lvl w:ilvl="0" w:tplc="CD84E1BA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8127B81"/>
    <w:multiLevelType w:val="hybridMultilevel"/>
    <w:tmpl w:val="A89A9AD6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F5A4BC1"/>
    <w:multiLevelType w:val="hybridMultilevel"/>
    <w:tmpl w:val="40CC3680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778AFC2">
      <w:start w:val="5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D047828"/>
    <w:multiLevelType w:val="hybridMultilevel"/>
    <w:tmpl w:val="C408E912"/>
    <w:lvl w:ilvl="0" w:tplc="90103774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EFC1CAA"/>
    <w:multiLevelType w:val="hybridMultilevel"/>
    <w:tmpl w:val="9CBC5E56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247F2B"/>
    <w:multiLevelType w:val="hybridMultilevel"/>
    <w:tmpl w:val="1DD4D3F8"/>
    <w:lvl w:ilvl="0" w:tplc="A43E8078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6BF6AD7"/>
    <w:multiLevelType w:val="hybridMultilevel"/>
    <w:tmpl w:val="F63C0FA8"/>
    <w:lvl w:ilvl="0" w:tplc="10B8A82E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02D16"/>
    <w:rsid w:val="000121C8"/>
    <w:rsid w:val="0001455C"/>
    <w:rsid w:val="000271C4"/>
    <w:rsid w:val="0003085E"/>
    <w:rsid w:val="00032FCB"/>
    <w:rsid w:val="00033191"/>
    <w:rsid w:val="00044824"/>
    <w:rsid w:val="00053BBB"/>
    <w:rsid w:val="00064F64"/>
    <w:rsid w:val="00067961"/>
    <w:rsid w:val="00081830"/>
    <w:rsid w:val="000838B2"/>
    <w:rsid w:val="000852AD"/>
    <w:rsid w:val="000C5699"/>
    <w:rsid w:val="000D46F1"/>
    <w:rsid w:val="000E1401"/>
    <w:rsid w:val="000E3B81"/>
    <w:rsid w:val="000F46BA"/>
    <w:rsid w:val="001128AC"/>
    <w:rsid w:val="0012227E"/>
    <w:rsid w:val="001307A4"/>
    <w:rsid w:val="001337FA"/>
    <w:rsid w:val="0018129D"/>
    <w:rsid w:val="00182217"/>
    <w:rsid w:val="00185586"/>
    <w:rsid w:val="00185862"/>
    <w:rsid w:val="00191BBE"/>
    <w:rsid w:val="001A36FB"/>
    <w:rsid w:val="001A3F20"/>
    <w:rsid w:val="001B02CD"/>
    <w:rsid w:val="001C1DBB"/>
    <w:rsid w:val="001C2372"/>
    <w:rsid w:val="001C4A37"/>
    <w:rsid w:val="001D317B"/>
    <w:rsid w:val="001D380E"/>
    <w:rsid w:val="001D57B4"/>
    <w:rsid w:val="00231B9A"/>
    <w:rsid w:val="00261636"/>
    <w:rsid w:val="00262EB3"/>
    <w:rsid w:val="002A6F9E"/>
    <w:rsid w:val="002C0CFF"/>
    <w:rsid w:val="002C22B2"/>
    <w:rsid w:val="002D1851"/>
    <w:rsid w:val="002F03AA"/>
    <w:rsid w:val="002F1B81"/>
    <w:rsid w:val="002F2C62"/>
    <w:rsid w:val="002F6DFA"/>
    <w:rsid w:val="00303202"/>
    <w:rsid w:val="00310685"/>
    <w:rsid w:val="00317AA6"/>
    <w:rsid w:val="00322213"/>
    <w:rsid w:val="003933CF"/>
    <w:rsid w:val="003B6999"/>
    <w:rsid w:val="003E2AF3"/>
    <w:rsid w:val="00416467"/>
    <w:rsid w:val="00442334"/>
    <w:rsid w:val="004441F4"/>
    <w:rsid w:val="00447465"/>
    <w:rsid w:val="00491A90"/>
    <w:rsid w:val="004C134A"/>
    <w:rsid w:val="004C21CC"/>
    <w:rsid w:val="004E0D3D"/>
    <w:rsid w:val="004F51EF"/>
    <w:rsid w:val="005205A4"/>
    <w:rsid w:val="005376C0"/>
    <w:rsid w:val="00550341"/>
    <w:rsid w:val="0057309C"/>
    <w:rsid w:val="005804C1"/>
    <w:rsid w:val="00580BBE"/>
    <w:rsid w:val="00583F0A"/>
    <w:rsid w:val="00584318"/>
    <w:rsid w:val="005A01A0"/>
    <w:rsid w:val="005C07B5"/>
    <w:rsid w:val="005C2D1D"/>
    <w:rsid w:val="005C3035"/>
    <w:rsid w:val="005D1C96"/>
    <w:rsid w:val="00601111"/>
    <w:rsid w:val="0060705A"/>
    <w:rsid w:val="00636553"/>
    <w:rsid w:val="00637EDB"/>
    <w:rsid w:val="006444F0"/>
    <w:rsid w:val="00654CC4"/>
    <w:rsid w:val="00672388"/>
    <w:rsid w:val="0068132F"/>
    <w:rsid w:val="00694402"/>
    <w:rsid w:val="006D2AFD"/>
    <w:rsid w:val="006D4E33"/>
    <w:rsid w:val="006D5E72"/>
    <w:rsid w:val="006F2D0D"/>
    <w:rsid w:val="007050BC"/>
    <w:rsid w:val="00714B2E"/>
    <w:rsid w:val="0074661A"/>
    <w:rsid w:val="00756626"/>
    <w:rsid w:val="00781EA0"/>
    <w:rsid w:val="00787F84"/>
    <w:rsid w:val="007B225E"/>
    <w:rsid w:val="007C09E1"/>
    <w:rsid w:val="007C23F8"/>
    <w:rsid w:val="007C38AB"/>
    <w:rsid w:val="007D6695"/>
    <w:rsid w:val="007D73D9"/>
    <w:rsid w:val="007E524D"/>
    <w:rsid w:val="007E5274"/>
    <w:rsid w:val="007F481E"/>
    <w:rsid w:val="008071E1"/>
    <w:rsid w:val="00817033"/>
    <w:rsid w:val="00832D23"/>
    <w:rsid w:val="008565FC"/>
    <w:rsid w:val="008842BC"/>
    <w:rsid w:val="00896661"/>
    <w:rsid w:val="008A4A4C"/>
    <w:rsid w:val="008A4B9A"/>
    <w:rsid w:val="008A734C"/>
    <w:rsid w:val="008B1EBE"/>
    <w:rsid w:val="008B3473"/>
    <w:rsid w:val="008C0B95"/>
    <w:rsid w:val="008C5643"/>
    <w:rsid w:val="008D345E"/>
    <w:rsid w:val="008E5DD4"/>
    <w:rsid w:val="00900E4A"/>
    <w:rsid w:val="009020CD"/>
    <w:rsid w:val="0090392B"/>
    <w:rsid w:val="00905BB4"/>
    <w:rsid w:val="00931100"/>
    <w:rsid w:val="00933F11"/>
    <w:rsid w:val="009C16D5"/>
    <w:rsid w:val="009C7955"/>
    <w:rsid w:val="009D232E"/>
    <w:rsid w:val="009E5077"/>
    <w:rsid w:val="009F25EF"/>
    <w:rsid w:val="009F3571"/>
    <w:rsid w:val="00A14419"/>
    <w:rsid w:val="00A21027"/>
    <w:rsid w:val="00A33045"/>
    <w:rsid w:val="00A36C53"/>
    <w:rsid w:val="00A5566B"/>
    <w:rsid w:val="00A675B1"/>
    <w:rsid w:val="00A75E79"/>
    <w:rsid w:val="00A82BC4"/>
    <w:rsid w:val="00A87112"/>
    <w:rsid w:val="00AA5DFE"/>
    <w:rsid w:val="00AD2A83"/>
    <w:rsid w:val="00AF1CE7"/>
    <w:rsid w:val="00B11ABB"/>
    <w:rsid w:val="00B17E37"/>
    <w:rsid w:val="00B24EF1"/>
    <w:rsid w:val="00B32AA6"/>
    <w:rsid w:val="00B44810"/>
    <w:rsid w:val="00B61CBC"/>
    <w:rsid w:val="00B72DA6"/>
    <w:rsid w:val="00B9166F"/>
    <w:rsid w:val="00BB1DD4"/>
    <w:rsid w:val="00BC1FB1"/>
    <w:rsid w:val="00BC2821"/>
    <w:rsid w:val="00BD29CB"/>
    <w:rsid w:val="00BD36BD"/>
    <w:rsid w:val="00BD6DDE"/>
    <w:rsid w:val="00C01169"/>
    <w:rsid w:val="00C04BE3"/>
    <w:rsid w:val="00C15D05"/>
    <w:rsid w:val="00C2415A"/>
    <w:rsid w:val="00C26465"/>
    <w:rsid w:val="00C3074D"/>
    <w:rsid w:val="00C56F20"/>
    <w:rsid w:val="00C60325"/>
    <w:rsid w:val="00C647E6"/>
    <w:rsid w:val="00C85C87"/>
    <w:rsid w:val="00C952D8"/>
    <w:rsid w:val="00CA7182"/>
    <w:rsid w:val="00CE1978"/>
    <w:rsid w:val="00CF4D40"/>
    <w:rsid w:val="00D1219F"/>
    <w:rsid w:val="00D31C0E"/>
    <w:rsid w:val="00D36756"/>
    <w:rsid w:val="00D420A3"/>
    <w:rsid w:val="00D7217C"/>
    <w:rsid w:val="00D72D39"/>
    <w:rsid w:val="00D9119E"/>
    <w:rsid w:val="00DD19AB"/>
    <w:rsid w:val="00DE09DF"/>
    <w:rsid w:val="00E20262"/>
    <w:rsid w:val="00E57F8A"/>
    <w:rsid w:val="00E64BCE"/>
    <w:rsid w:val="00E72337"/>
    <w:rsid w:val="00E87346"/>
    <w:rsid w:val="00E94D17"/>
    <w:rsid w:val="00EB04C5"/>
    <w:rsid w:val="00EB2D67"/>
    <w:rsid w:val="00EC74ED"/>
    <w:rsid w:val="00ED7137"/>
    <w:rsid w:val="00F400CB"/>
    <w:rsid w:val="00F6145B"/>
    <w:rsid w:val="00F70E5A"/>
    <w:rsid w:val="00F725B2"/>
    <w:rsid w:val="00F74EF1"/>
    <w:rsid w:val="00F75BAD"/>
    <w:rsid w:val="00FB07E5"/>
    <w:rsid w:val="00FC76B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42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B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B81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8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B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B81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8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- Stampa &amp; Pc</dc:creator>
  <cp:lastModifiedBy>ROGGIA</cp:lastModifiedBy>
  <cp:revision>136</cp:revision>
  <cp:lastPrinted>2023-10-13T17:45:00Z</cp:lastPrinted>
  <dcterms:created xsi:type="dcterms:W3CDTF">2023-10-10T19:10:00Z</dcterms:created>
  <dcterms:modified xsi:type="dcterms:W3CDTF">2023-10-17T15:38:00Z</dcterms:modified>
</cp:coreProperties>
</file>